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455" w:rsidRDefault="00803455" w:rsidP="00803455"/>
    <w:p w:rsidR="00803455" w:rsidRPr="00FC6AB1" w:rsidRDefault="00803455" w:rsidP="00803455"/>
    <w:p w:rsidR="00EE1433" w:rsidRPr="00272ECA" w:rsidRDefault="00EE1433" w:rsidP="00EE1433">
      <w:pPr>
        <w:autoSpaceDE w:val="0"/>
        <w:autoSpaceDN w:val="0"/>
        <w:adjustRightInd w:val="0"/>
        <w:spacing w:after="0" w:line="240" w:lineRule="auto"/>
        <w:jc w:val="center"/>
        <w:rPr>
          <w:rFonts w:ascii="Arial" w:hAnsi="Arial" w:cs="Arial"/>
          <w:b/>
          <w:bCs/>
          <w:sz w:val="24"/>
          <w:szCs w:val="24"/>
        </w:rPr>
      </w:pPr>
      <w:r w:rsidRPr="00272ECA">
        <w:rPr>
          <w:rFonts w:ascii="Arial" w:hAnsi="Arial" w:cs="Arial"/>
          <w:b/>
          <w:bCs/>
          <w:sz w:val="24"/>
          <w:szCs w:val="24"/>
        </w:rPr>
        <w:t>SPECYFIKACJA ISTOTNYCH WARUNKÓW ZAMÓWIENIA</w:t>
      </w:r>
    </w:p>
    <w:p w:rsidR="00EE1433" w:rsidRPr="00272ECA" w:rsidRDefault="00EE1433" w:rsidP="00EE1433">
      <w:pPr>
        <w:autoSpaceDE w:val="0"/>
        <w:autoSpaceDN w:val="0"/>
        <w:adjustRightInd w:val="0"/>
        <w:spacing w:after="0" w:line="240" w:lineRule="auto"/>
        <w:jc w:val="center"/>
        <w:rPr>
          <w:rFonts w:ascii="Arial" w:hAnsi="Arial" w:cs="Arial"/>
          <w:b/>
          <w:bCs/>
          <w:sz w:val="24"/>
          <w:szCs w:val="24"/>
        </w:rPr>
      </w:pPr>
      <w:r w:rsidRPr="00272ECA">
        <w:rPr>
          <w:rFonts w:ascii="Arial" w:hAnsi="Arial" w:cs="Arial"/>
          <w:b/>
          <w:bCs/>
          <w:sz w:val="24"/>
          <w:szCs w:val="24"/>
        </w:rPr>
        <w:t>- dalej zwana „SIWZ”</w:t>
      </w:r>
    </w:p>
    <w:p w:rsidR="00EE1433" w:rsidRPr="00272ECA" w:rsidRDefault="00EE1433" w:rsidP="00EE1433">
      <w:pPr>
        <w:autoSpaceDE w:val="0"/>
        <w:autoSpaceDN w:val="0"/>
        <w:adjustRightInd w:val="0"/>
        <w:spacing w:after="0" w:line="240" w:lineRule="auto"/>
        <w:jc w:val="both"/>
        <w:rPr>
          <w:rFonts w:ascii="Arial" w:hAnsi="Arial" w:cs="Arial"/>
          <w:sz w:val="24"/>
          <w:szCs w:val="24"/>
        </w:rPr>
      </w:pPr>
    </w:p>
    <w:p w:rsidR="00EE1433" w:rsidRPr="00272ECA" w:rsidRDefault="00EE1433" w:rsidP="00EE1433">
      <w:pPr>
        <w:autoSpaceDE w:val="0"/>
        <w:autoSpaceDN w:val="0"/>
        <w:adjustRightInd w:val="0"/>
        <w:spacing w:after="0" w:line="240" w:lineRule="auto"/>
        <w:rPr>
          <w:rFonts w:ascii="Arial" w:hAnsi="Arial" w:cs="Arial"/>
          <w:sz w:val="24"/>
          <w:szCs w:val="24"/>
        </w:rPr>
      </w:pPr>
    </w:p>
    <w:p w:rsidR="00EE1433" w:rsidRPr="00272ECA" w:rsidRDefault="00EE1433" w:rsidP="00EE1433">
      <w:pPr>
        <w:autoSpaceDE w:val="0"/>
        <w:autoSpaceDN w:val="0"/>
        <w:adjustRightInd w:val="0"/>
        <w:spacing w:after="0" w:line="240" w:lineRule="auto"/>
        <w:jc w:val="center"/>
        <w:rPr>
          <w:rFonts w:ascii="Arial" w:hAnsi="Arial" w:cs="Arial"/>
          <w:sz w:val="24"/>
          <w:szCs w:val="24"/>
        </w:rPr>
      </w:pPr>
      <w:r w:rsidRPr="00272ECA">
        <w:rPr>
          <w:rFonts w:ascii="Arial" w:hAnsi="Arial" w:cs="Arial"/>
          <w:sz w:val="24"/>
          <w:szCs w:val="24"/>
        </w:rPr>
        <w:t>Postępowanie o udzielenie zamówienia publicznego - dalej zwane „postępowaniem” - jest</w:t>
      </w:r>
    </w:p>
    <w:p w:rsidR="00EE1433" w:rsidRPr="00272ECA" w:rsidRDefault="00EE1433" w:rsidP="00EE1433">
      <w:pPr>
        <w:autoSpaceDE w:val="0"/>
        <w:autoSpaceDN w:val="0"/>
        <w:adjustRightInd w:val="0"/>
        <w:spacing w:after="0" w:line="240" w:lineRule="auto"/>
        <w:jc w:val="center"/>
        <w:rPr>
          <w:rFonts w:ascii="Arial" w:hAnsi="Arial" w:cs="Arial"/>
          <w:sz w:val="24"/>
          <w:szCs w:val="24"/>
        </w:rPr>
      </w:pPr>
      <w:r w:rsidRPr="00272ECA">
        <w:rPr>
          <w:rFonts w:ascii="Arial" w:hAnsi="Arial" w:cs="Arial"/>
          <w:sz w:val="24"/>
          <w:szCs w:val="24"/>
        </w:rPr>
        <w:t>prowadzone zgodnie z przepisami ustawy z dnia 29 stycznia 2004 r. - Prawo zamówień publicznych</w:t>
      </w:r>
    </w:p>
    <w:p w:rsidR="00EE1433" w:rsidRPr="00272ECA" w:rsidRDefault="002317F6" w:rsidP="00EE143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(Dz. U. z 2017 r. poz. 1579)</w:t>
      </w:r>
      <w:r w:rsidR="00EE1433" w:rsidRPr="00272ECA">
        <w:rPr>
          <w:rFonts w:ascii="Arial" w:hAnsi="Arial" w:cs="Arial"/>
          <w:sz w:val="24"/>
          <w:szCs w:val="24"/>
        </w:rPr>
        <w:t>, dalej zwanej „</w:t>
      </w:r>
      <w:proofErr w:type="spellStart"/>
      <w:r w:rsidR="00EE1433" w:rsidRPr="00272ECA">
        <w:rPr>
          <w:rFonts w:ascii="Arial" w:hAnsi="Arial" w:cs="Arial"/>
          <w:sz w:val="24"/>
          <w:szCs w:val="24"/>
        </w:rPr>
        <w:t>Pzp</w:t>
      </w:r>
      <w:proofErr w:type="spellEnd"/>
      <w:r w:rsidR="00EE1433" w:rsidRPr="00272ECA">
        <w:rPr>
          <w:rFonts w:ascii="Arial" w:hAnsi="Arial" w:cs="Arial"/>
          <w:sz w:val="24"/>
          <w:szCs w:val="24"/>
        </w:rPr>
        <w:t>”.</w:t>
      </w:r>
    </w:p>
    <w:p w:rsidR="00EE1433" w:rsidRPr="00272ECA" w:rsidRDefault="00EE1433" w:rsidP="00EE1433">
      <w:pPr>
        <w:autoSpaceDE w:val="0"/>
        <w:autoSpaceDN w:val="0"/>
        <w:adjustRightInd w:val="0"/>
        <w:spacing w:after="0" w:line="240" w:lineRule="auto"/>
        <w:jc w:val="both"/>
        <w:rPr>
          <w:rFonts w:ascii="Arial" w:hAnsi="Arial" w:cs="Arial"/>
          <w:sz w:val="24"/>
          <w:szCs w:val="24"/>
        </w:rPr>
      </w:pPr>
    </w:p>
    <w:p w:rsidR="00EE1433" w:rsidRPr="00272ECA" w:rsidRDefault="00EE1433" w:rsidP="00EE1433">
      <w:pPr>
        <w:autoSpaceDE w:val="0"/>
        <w:autoSpaceDN w:val="0"/>
        <w:adjustRightInd w:val="0"/>
        <w:spacing w:after="0" w:line="240" w:lineRule="auto"/>
        <w:rPr>
          <w:rFonts w:ascii="Arial" w:hAnsi="Arial" w:cs="Arial"/>
          <w:sz w:val="24"/>
          <w:szCs w:val="24"/>
        </w:rPr>
      </w:pPr>
    </w:p>
    <w:p w:rsidR="00EE1433" w:rsidRPr="00272ECA" w:rsidRDefault="00EE1433" w:rsidP="00EE1433">
      <w:pPr>
        <w:autoSpaceDE w:val="0"/>
        <w:autoSpaceDN w:val="0"/>
        <w:adjustRightInd w:val="0"/>
        <w:spacing w:after="0" w:line="240" w:lineRule="auto"/>
        <w:jc w:val="center"/>
        <w:rPr>
          <w:rFonts w:ascii="Arial" w:hAnsi="Arial" w:cs="Arial"/>
          <w:b/>
          <w:bCs/>
          <w:sz w:val="24"/>
          <w:szCs w:val="24"/>
          <w:u w:val="single"/>
        </w:rPr>
      </w:pPr>
      <w:r w:rsidRPr="00272ECA">
        <w:rPr>
          <w:rFonts w:ascii="Arial" w:hAnsi="Arial" w:cs="Arial"/>
          <w:b/>
          <w:bCs/>
          <w:sz w:val="24"/>
          <w:szCs w:val="24"/>
          <w:u w:val="single"/>
        </w:rPr>
        <w:t>Nazwa nadana zamówieniu:</w:t>
      </w:r>
    </w:p>
    <w:p w:rsidR="00EE1433" w:rsidRPr="00033392" w:rsidRDefault="00033392" w:rsidP="00033392">
      <w:pPr>
        <w:autoSpaceDE w:val="0"/>
        <w:autoSpaceDN w:val="0"/>
        <w:adjustRightInd w:val="0"/>
        <w:spacing w:after="0" w:line="240" w:lineRule="auto"/>
        <w:jc w:val="center"/>
        <w:rPr>
          <w:rFonts w:ascii="Arial" w:hAnsi="Arial" w:cs="Arial"/>
          <w:b/>
          <w:bCs/>
          <w:sz w:val="24"/>
          <w:szCs w:val="24"/>
        </w:rPr>
      </w:pPr>
      <w:r w:rsidRPr="00033392">
        <w:rPr>
          <w:rFonts w:ascii="Arial" w:hAnsi="Arial" w:cs="Arial"/>
          <w:b/>
          <w:bCs/>
          <w:i/>
          <w:iCs/>
          <w:sz w:val="24"/>
          <w:szCs w:val="24"/>
        </w:rPr>
        <w:t>„</w:t>
      </w:r>
      <w:r w:rsidRPr="00033392">
        <w:rPr>
          <w:rFonts w:ascii="Arial" w:hAnsi="Arial" w:cs="Arial"/>
          <w:b/>
          <w:bCs/>
          <w:sz w:val="24"/>
          <w:szCs w:val="24"/>
        </w:rPr>
        <w:t>Usługa prowadzenia specjalistycznych zajęć rehabilitacyjnych na rzecz podopiecznych Zespołu Szkół Specjalnych w Świdnicy oraz placówce Strzegomiu w podziale na zadania:”</w:t>
      </w:r>
    </w:p>
    <w:p w:rsidR="00EE1433" w:rsidRPr="00272ECA" w:rsidRDefault="003D08CB" w:rsidP="00033392">
      <w:pPr>
        <w:autoSpaceDE w:val="0"/>
        <w:autoSpaceDN w:val="0"/>
        <w:adjustRightInd w:val="0"/>
        <w:spacing w:after="0" w:line="240" w:lineRule="auto"/>
        <w:jc w:val="center"/>
        <w:rPr>
          <w:rFonts w:ascii="Arial" w:hAnsi="Arial" w:cs="Arial"/>
          <w:b/>
          <w:bCs/>
          <w:sz w:val="24"/>
          <w:szCs w:val="24"/>
        </w:rPr>
      </w:pPr>
      <w:r w:rsidRPr="00033392">
        <w:rPr>
          <w:rFonts w:ascii="Arial" w:hAnsi="Arial" w:cs="Arial"/>
          <w:b/>
          <w:bCs/>
          <w:sz w:val="24"/>
          <w:szCs w:val="24"/>
        </w:rPr>
        <w:t>Zadania 1</w:t>
      </w:r>
      <w:r w:rsidR="00EE1433" w:rsidRPr="00033392">
        <w:rPr>
          <w:rFonts w:ascii="Arial" w:hAnsi="Arial" w:cs="Arial"/>
          <w:b/>
          <w:bCs/>
          <w:sz w:val="24"/>
          <w:szCs w:val="24"/>
        </w:rPr>
        <w:t xml:space="preserve"> - prowadzenia specjalistycznych zajęć rehabilitacyjnych na rzecz podopiecznych</w:t>
      </w:r>
      <w:r w:rsidR="00EE1433" w:rsidRPr="00272ECA">
        <w:rPr>
          <w:rFonts w:ascii="Arial" w:hAnsi="Arial" w:cs="Arial"/>
          <w:b/>
          <w:bCs/>
          <w:sz w:val="24"/>
          <w:szCs w:val="24"/>
        </w:rPr>
        <w:t xml:space="preserve"> przez osobę posiadającą kwalifikację doprowadzenia </w:t>
      </w:r>
      <w:proofErr w:type="spellStart"/>
      <w:r w:rsidR="00EE1433" w:rsidRPr="00272ECA">
        <w:rPr>
          <w:rFonts w:ascii="Arial" w:hAnsi="Arial" w:cs="Arial"/>
          <w:b/>
          <w:bCs/>
          <w:sz w:val="24"/>
          <w:szCs w:val="24"/>
        </w:rPr>
        <w:t>Onoterapii</w:t>
      </w:r>
      <w:proofErr w:type="spellEnd"/>
      <w:r w:rsidR="00EE1433" w:rsidRPr="00272ECA">
        <w:rPr>
          <w:rFonts w:ascii="Arial" w:hAnsi="Arial" w:cs="Arial"/>
          <w:b/>
          <w:bCs/>
          <w:sz w:val="24"/>
          <w:szCs w:val="24"/>
        </w:rPr>
        <w:t>.</w:t>
      </w:r>
    </w:p>
    <w:p w:rsidR="00EE1433" w:rsidRPr="00272ECA" w:rsidRDefault="003D08CB" w:rsidP="00EE1433">
      <w:pPr>
        <w:spacing w:after="0" w:line="240" w:lineRule="auto"/>
        <w:jc w:val="center"/>
        <w:rPr>
          <w:rFonts w:ascii="Arial" w:hAnsi="Arial" w:cs="Arial"/>
          <w:sz w:val="24"/>
          <w:szCs w:val="24"/>
        </w:rPr>
      </w:pPr>
      <w:r>
        <w:rPr>
          <w:rFonts w:ascii="Arial" w:hAnsi="Arial" w:cs="Arial"/>
          <w:b/>
          <w:bCs/>
          <w:sz w:val="24"/>
          <w:szCs w:val="24"/>
        </w:rPr>
        <w:t>Zadania 2</w:t>
      </w:r>
      <w:r w:rsidR="00EE1433" w:rsidRPr="00272ECA">
        <w:rPr>
          <w:rFonts w:ascii="Arial" w:hAnsi="Arial" w:cs="Arial"/>
          <w:b/>
          <w:bCs/>
          <w:sz w:val="24"/>
          <w:szCs w:val="24"/>
        </w:rPr>
        <w:t xml:space="preserve"> - prowadzenia specjalistycznych zajęć rehabilitacyjnych na rzecz podopiecznych przez osobę posiadającą kwalifikację do prowadzenia terapii metodą </w:t>
      </w:r>
      <w:r w:rsidR="00EE1433" w:rsidRPr="00272ECA">
        <w:rPr>
          <w:rFonts w:ascii="Arial" w:hAnsi="Arial" w:cs="Arial"/>
          <w:b/>
          <w:sz w:val="24"/>
          <w:szCs w:val="24"/>
        </w:rPr>
        <w:t xml:space="preserve">EEG </w:t>
      </w:r>
      <w:proofErr w:type="spellStart"/>
      <w:r w:rsidR="00EE1433" w:rsidRPr="00272ECA">
        <w:rPr>
          <w:rFonts w:ascii="Arial" w:hAnsi="Arial" w:cs="Arial"/>
          <w:b/>
          <w:sz w:val="24"/>
          <w:szCs w:val="24"/>
        </w:rPr>
        <w:t>Biofeedback</w:t>
      </w:r>
      <w:proofErr w:type="spellEnd"/>
      <w:r w:rsidR="00EE1433" w:rsidRPr="00272ECA">
        <w:rPr>
          <w:rFonts w:ascii="Arial" w:hAnsi="Arial" w:cs="Arial"/>
          <w:b/>
          <w:sz w:val="24"/>
          <w:szCs w:val="24"/>
        </w:rPr>
        <w:t>.</w:t>
      </w:r>
    </w:p>
    <w:p w:rsidR="00EE1433" w:rsidRPr="00272ECA" w:rsidRDefault="00EE1433" w:rsidP="00EE1433">
      <w:pPr>
        <w:autoSpaceDE w:val="0"/>
        <w:autoSpaceDN w:val="0"/>
        <w:adjustRightInd w:val="0"/>
        <w:spacing w:after="0" w:line="240" w:lineRule="auto"/>
        <w:jc w:val="center"/>
        <w:rPr>
          <w:rFonts w:ascii="Arial" w:hAnsi="Arial" w:cs="Arial"/>
          <w:b/>
          <w:bCs/>
          <w:sz w:val="28"/>
          <w:szCs w:val="28"/>
        </w:rPr>
      </w:pPr>
      <w:r w:rsidRPr="00272ECA">
        <w:rPr>
          <w:rFonts w:ascii="Arial" w:hAnsi="Arial" w:cs="Arial"/>
          <w:b/>
          <w:bCs/>
          <w:sz w:val="28"/>
          <w:szCs w:val="28"/>
        </w:rPr>
        <w:t>.</w:t>
      </w:r>
    </w:p>
    <w:p w:rsidR="00EE1433" w:rsidRPr="00272ECA" w:rsidRDefault="00EE1433" w:rsidP="00EE1433">
      <w:pPr>
        <w:spacing w:after="0"/>
        <w:jc w:val="both"/>
        <w:rPr>
          <w:rFonts w:ascii="Arial" w:hAnsi="Arial" w:cs="Arial"/>
          <w:b/>
          <w:bCs/>
          <w:sz w:val="20"/>
          <w:szCs w:val="20"/>
        </w:rPr>
      </w:pPr>
    </w:p>
    <w:p w:rsidR="00EE1433" w:rsidRDefault="00EE1433" w:rsidP="00EE1433">
      <w:pPr>
        <w:spacing w:after="0" w:line="240" w:lineRule="auto"/>
        <w:jc w:val="both"/>
        <w:rPr>
          <w:rFonts w:ascii="Arial" w:hAnsi="Arial" w:cs="Arial"/>
          <w:bCs/>
          <w:sz w:val="16"/>
          <w:szCs w:val="16"/>
        </w:rPr>
      </w:pPr>
    </w:p>
    <w:p w:rsidR="00EE1433" w:rsidRDefault="00EE1433" w:rsidP="00EE1433">
      <w:pPr>
        <w:spacing w:after="0" w:line="240" w:lineRule="auto"/>
        <w:jc w:val="both"/>
        <w:rPr>
          <w:rFonts w:ascii="Arial" w:hAnsi="Arial" w:cs="Arial"/>
          <w:bCs/>
          <w:sz w:val="16"/>
          <w:szCs w:val="16"/>
        </w:rPr>
      </w:pPr>
    </w:p>
    <w:p w:rsidR="00EE1433" w:rsidRDefault="00EE1433" w:rsidP="00EE1433">
      <w:pPr>
        <w:spacing w:after="0" w:line="240" w:lineRule="auto"/>
        <w:jc w:val="both"/>
        <w:rPr>
          <w:rFonts w:ascii="Arial" w:hAnsi="Arial" w:cs="Arial"/>
          <w:bCs/>
          <w:sz w:val="16"/>
          <w:szCs w:val="16"/>
        </w:rPr>
      </w:pPr>
    </w:p>
    <w:p w:rsidR="00EE1433" w:rsidRDefault="00EE1433" w:rsidP="00EE1433">
      <w:pPr>
        <w:spacing w:after="0" w:line="240" w:lineRule="auto"/>
        <w:jc w:val="both"/>
        <w:rPr>
          <w:rFonts w:ascii="Arial" w:hAnsi="Arial" w:cs="Arial"/>
          <w:bCs/>
          <w:sz w:val="16"/>
          <w:szCs w:val="16"/>
        </w:rPr>
      </w:pPr>
    </w:p>
    <w:p w:rsidR="00EE1433" w:rsidRDefault="00EE1433" w:rsidP="00EE1433">
      <w:pPr>
        <w:spacing w:after="0" w:line="240" w:lineRule="auto"/>
        <w:jc w:val="both"/>
        <w:rPr>
          <w:rFonts w:ascii="Arial" w:hAnsi="Arial" w:cs="Arial"/>
          <w:bCs/>
          <w:sz w:val="16"/>
          <w:szCs w:val="16"/>
        </w:rPr>
      </w:pPr>
    </w:p>
    <w:p w:rsidR="00EE1433" w:rsidRPr="00272ECA" w:rsidRDefault="00EE1433" w:rsidP="00EE1433">
      <w:pPr>
        <w:spacing w:after="0" w:line="240" w:lineRule="auto"/>
        <w:jc w:val="both"/>
        <w:rPr>
          <w:rFonts w:ascii="Arial" w:eastAsia="Times New Roman" w:hAnsi="Arial" w:cs="Arial"/>
          <w:b/>
          <w:sz w:val="16"/>
          <w:szCs w:val="16"/>
        </w:rPr>
      </w:pPr>
    </w:p>
    <w:p w:rsidR="00EE1433" w:rsidRDefault="00EE1433" w:rsidP="00EE1433">
      <w:pPr>
        <w:spacing w:after="0" w:line="240" w:lineRule="auto"/>
        <w:jc w:val="both"/>
        <w:rPr>
          <w:rFonts w:ascii="Arial" w:hAnsi="Arial" w:cs="Arial"/>
          <w:sz w:val="24"/>
          <w:szCs w:val="24"/>
        </w:rPr>
      </w:pPr>
    </w:p>
    <w:p w:rsidR="003D08CB" w:rsidRDefault="003D08CB" w:rsidP="00EE1433">
      <w:pPr>
        <w:spacing w:after="0" w:line="240" w:lineRule="auto"/>
        <w:jc w:val="both"/>
        <w:rPr>
          <w:rFonts w:ascii="Arial" w:hAnsi="Arial" w:cs="Arial"/>
          <w:sz w:val="24"/>
          <w:szCs w:val="24"/>
        </w:rPr>
      </w:pPr>
    </w:p>
    <w:p w:rsidR="003D08CB" w:rsidRDefault="003D08CB" w:rsidP="00EE1433">
      <w:pPr>
        <w:spacing w:after="0" w:line="240" w:lineRule="auto"/>
        <w:jc w:val="both"/>
        <w:rPr>
          <w:rFonts w:ascii="Arial" w:hAnsi="Arial" w:cs="Arial"/>
          <w:sz w:val="24"/>
          <w:szCs w:val="24"/>
        </w:rPr>
      </w:pPr>
    </w:p>
    <w:p w:rsidR="003D08CB" w:rsidRDefault="003D08CB" w:rsidP="00EE1433">
      <w:pPr>
        <w:spacing w:after="0" w:line="240" w:lineRule="auto"/>
        <w:jc w:val="both"/>
        <w:rPr>
          <w:rFonts w:ascii="Arial" w:hAnsi="Arial" w:cs="Arial"/>
          <w:sz w:val="24"/>
          <w:szCs w:val="24"/>
        </w:rPr>
      </w:pPr>
    </w:p>
    <w:p w:rsidR="003D08CB" w:rsidRDefault="003D08CB" w:rsidP="00EE1433">
      <w:pPr>
        <w:spacing w:after="0" w:line="240" w:lineRule="auto"/>
        <w:jc w:val="both"/>
        <w:rPr>
          <w:rFonts w:ascii="Arial" w:hAnsi="Arial" w:cs="Arial"/>
          <w:sz w:val="24"/>
          <w:szCs w:val="24"/>
        </w:rPr>
      </w:pPr>
    </w:p>
    <w:p w:rsidR="003D08CB" w:rsidRDefault="003D08CB" w:rsidP="00EE1433">
      <w:pPr>
        <w:spacing w:after="0" w:line="240" w:lineRule="auto"/>
        <w:jc w:val="both"/>
        <w:rPr>
          <w:rFonts w:ascii="Arial" w:hAnsi="Arial" w:cs="Arial"/>
          <w:sz w:val="24"/>
          <w:szCs w:val="24"/>
        </w:rPr>
      </w:pPr>
    </w:p>
    <w:p w:rsidR="003D08CB" w:rsidRDefault="003D08CB" w:rsidP="00EE1433">
      <w:pPr>
        <w:spacing w:after="0" w:line="240" w:lineRule="auto"/>
        <w:jc w:val="both"/>
        <w:rPr>
          <w:rFonts w:ascii="Arial" w:hAnsi="Arial" w:cs="Arial"/>
          <w:sz w:val="24"/>
          <w:szCs w:val="24"/>
        </w:rPr>
      </w:pPr>
    </w:p>
    <w:p w:rsidR="003D08CB" w:rsidRDefault="003D08CB" w:rsidP="00EE1433">
      <w:pPr>
        <w:spacing w:after="0" w:line="240" w:lineRule="auto"/>
        <w:jc w:val="both"/>
        <w:rPr>
          <w:rFonts w:ascii="Arial" w:hAnsi="Arial" w:cs="Arial"/>
          <w:sz w:val="24"/>
          <w:szCs w:val="24"/>
        </w:rPr>
      </w:pPr>
    </w:p>
    <w:p w:rsidR="003D08CB" w:rsidRDefault="003D08CB" w:rsidP="00EE1433">
      <w:pPr>
        <w:spacing w:after="0" w:line="240" w:lineRule="auto"/>
        <w:jc w:val="both"/>
        <w:rPr>
          <w:rFonts w:ascii="Arial" w:hAnsi="Arial" w:cs="Arial"/>
          <w:sz w:val="24"/>
          <w:szCs w:val="24"/>
        </w:rPr>
      </w:pPr>
    </w:p>
    <w:p w:rsidR="003D08CB" w:rsidRDefault="003D08CB" w:rsidP="00EE1433">
      <w:pPr>
        <w:spacing w:after="0" w:line="240" w:lineRule="auto"/>
        <w:jc w:val="both"/>
        <w:rPr>
          <w:rFonts w:ascii="Arial" w:hAnsi="Arial" w:cs="Arial"/>
          <w:sz w:val="24"/>
          <w:szCs w:val="24"/>
        </w:rPr>
      </w:pPr>
    </w:p>
    <w:p w:rsidR="003D08CB" w:rsidRDefault="003D08CB" w:rsidP="00EE1433">
      <w:pPr>
        <w:spacing w:after="0" w:line="240" w:lineRule="auto"/>
        <w:jc w:val="both"/>
        <w:rPr>
          <w:rFonts w:ascii="Arial" w:hAnsi="Arial" w:cs="Arial"/>
          <w:sz w:val="24"/>
          <w:szCs w:val="24"/>
        </w:rPr>
      </w:pPr>
    </w:p>
    <w:p w:rsidR="003D08CB" w:rsidRPr="00272ECA" w:rsidRDefault="003D08CB" w:rsidP="00EE1433">
      <w:pPr>
        <w:spacing w:after="0" w:line="240" w:lineRule="auto"/>
        <w:jc w:val="both"/>
        <w:rPr>
          <w:rFonts w:ascii="Arial" w:hAnsi="Arial" w:cs="Arial"/>
          <w:sz w:val="24"/>
          <w:szCs w:val="24"/>
        </w:rPr>
      </w:pPr>
    </w:p>
    <w:p w:rsidR="00EE1433" w:rsidRPr="00272ECA" w:rsidRDefault="00EE1433" w:rsidP="00EE1433">
      <w:pPr>
        <w:autoSpaceDE w:val="0"/>
        <w:autoSpaceDN w:val="0"/>
        <w:adjustRightInd w:val="0"/>
        <w:spacing w:after="0" w:line="240" w:lineRule="auto"/>
        <w:jc w:val="both"/>
        <w:rPr>
          <w:rFonts w:ascii="Arial" w:hAnsi="Arial" w:cs="Arial"/>
          <w:b/>
          <w:bCs/>
          <w:color w:val="000000"/>
          <w:sz w:val="24"/>
          <w:szCs w:val="24"/>
        </w:rPr>
      </w:pPr>
      <w:r w:rsidRPr="00272ECA">
        <w:rPr>
          <w:rFonts w:ascii="Arial" w:hAnsi="Arial" w:cs="Arial"/>
          <w:b/>
          <w:bCs/>
          <w:color w:val="000000"/>
          <w:sz w:val="24"/>
          <w:szCs w:val="24"/>
        </w:rPr>
        <w:lastRenderedPageBreak/>
        <w:t>1. Nazwa oraz adres zamawiającego.</w:t>
      </w:r>
    </w:p>
    <w:p w:rsidR="00EE1433" w:rsidRPr="00272ECA" w:rsidRDefault="00EE1433" w:rsidP="00EE1433">
      <w:pPr>
        <w:autoSpaceDE w:val="0"/>
        <w:autoSpaceDN w:val="0"/>
        <w:adjustRightInd w:val="0"/>
        <w:spacing w:after="0" w:line="240" w:lineRule="auto"/>
        <w:jc w:val="both"/>
        <w:rPr>
          <w:rFonts w:ascii="Arial" w:hAnsi="Arial" w:cs="Arial"/>
          <w:b/>
          <w:bCs/>
          <w:color w:val="000000"/>
          <w:sz w:val="20"/>
          <w:szCs w:val="20"/>
        </w:rPr>
      </w:pPr>
      <w:r w:rsidRPr="00272ECA">
        <w:rPr>
          <w:rFonts w:ascii="Arial" w:hAnsi="Arial" w:cs="Arial"/>
          <w:b/>
          <w:bCs/>
          <w:color w:val="000000"/>
          <w:sz w:val="20"/>
          <w:szCs w:val="20"/>
        </w:rPr>
        <w:t xml:space="preserve">Zespół Szkół Specjalnych w Świdnicy </w:t>
      </w:r>
    </w:p>
    <w:p w:rsidR="00EE1433" w:rsidRPr="00272ECA" w:rsidRDefault="00EE1433" w:rsidP="00EE1433">
      <w:pPr>
        <w:autoSpaceDE w:val="0"/>
        <w:autoSpaceDN w:val="0"/>
        <w:adjustRightInd w:val="0"/>
        <w:spacing w:after="0" w:line="240" w:lineRule="auto"/>
        <w:jc w:val="both"/>
        <w:rPr>
          <w:rFonts w:ascii="Arial" w:hAnsi="Arial" w:cs="Arial"/>
          <w:b/>
          <w:bCs/>
          <w:color w:val="000000"/>
          <w:sz w:val="20"/>
          <w:szCs w:val="20"/>
        </w:rPr>
      </w:pPr>
      <w:r w:rsidRPr="00272ECA">
        <w:rPr>
          <w:rFonts w:ascii="Arial" w:hAnsi="Arial" w:cs="Arial"/>
          <w:b/>
          <w:bCs/>
          <w:color w:val="000000"/>
          <w:sz w:val="20"/>
          <w:szCs w:val="20"/>
        </w:rPr>
        <w:t>ul. Rotmistrza Witolda Pileckiego 3.</w:t>
      </w:r>
      <w:r w:rsidRPr="00272ECA">
        <w:rPr>
          <w:rFonts w:ascii="Arial" w:hAnsi="Arial" w:cs="Arial"/>
          <w:b/>
          <w:bCs/>
        </w:rPr>
        <w:t xml:space="preserve"> </w:t>
      </w:r>
      <w:r w:rsidRPr="00272ECA">
        <w:rPr>
          <w:rStyle w:val="Pogrubienie"/>
          <w:rFonts w:ascii="Arial" w:hAnsi="Arial" w:cs="Arial"/>
        </w:rPr>
        <w:t>58-100 Świdnica</w:t>
      </w:r>
    </w:p>
    <w:p w:rsidR="00EE1433" w:rsidRPr="00272ECA" w:rsidRDefault="00EE1433" w:rsidP="00EE1433">
      <w:pPr>
        <w:autoSpaceDE w:val="0"/>
        <w:autoSpaceDN w:val="0"/>
        <w:adjustRightInd w:val="0"/>
        <w:spacing w:after="0" w:line="240" w:lineRule="auto"/>
        <w:jc w:val="both"/>
        <w:rPr>
          <w:rFonts w:ascii="Arial" w:hAnsi="Arial" w:cs="Arial"/>
          <w:b/>
          <w:bCs/>
          <w:color w:val="000000"/>
          <w:sz w:val="20"/>
          <w:szCs w:val="20"/>
        </w:rPr>
      </w:pPr>
      <w:r w:rsidRPr="00272ECA">
        <w:rPr>
          <w:rFonts w:ascii="Arial" w:hAnsi="Arial" w:cs="Arial"/>
          <w:b/>
          <w:bCs/>
          <w:color w:val="000000"/>
          <w:sz w:val="20"/>
          <w:szCs w:val="20"/>
        </w:rPr>
        <w:t>www.niepelnosprawni.swidnica.pl</w:t>
      </w:r>
    </w:p>
    <w:p w:rsidR="00EE1433" w:rsidRPr="00272ECA" w:rsidRDefault="00EE1433" w:rsidP="00EE1433">
      <w:pPr>
        <w:autoSpaceDE w:val="0"/>
        <w:autoSpaceDN w:val="0"/>
        <w:adjustRightInd w:val="0"/>
        <w:spacing w:after="0" w:line="240" w:lineRule="auto"/>
        <w:jc w:val="both"/>
        <w:rPr>
          <w:rFonts w:ascii="Arial" w:hAnsi="Arial" w:cs="Arial"/>
          <w:b/>
          <w:bCs/>
          <w:color w:val="0000FF"/>
          <w:sz w:val="20"/>
          <w:szCs w:val="20"/>
        </w:rPr>
      </w:pPr>
      <w:r w:rsidRPr="00272ECA">
        <w:rPr>
          <w:rFonts w:ascii="Arial" w:hAnsi="Arial" w:cs="Arial"/>
          <w:b/>
          <w:bCs/>
          <w:color w:val="000000"/>
          <w:sz w:val="20"/>
          <w:szCs w:val="20"/>
        </w:rPr>
        <w:t xml:space="preserve">e-mail do kontaktów w sprawie zamówienia: </w:t>
      </w:r>
      <w:hyperlink r:id="rId8" w:history="1">
        <w:r w:rsidRPr="00272ECA">
          <w:rPr>
            <w:rStyle w:val="Hipercze"/>
            <w:rFonts w:ascii="Arial" w:hAnsi="Arial" w:cs="Arial"/>
            <w:b/>
            <w:bCs/>
          </w:rPr>
          <w:t>szkola@niepelnosprawni.swidnica.pl</w:t>
        </w:r>
      </w:hyperlink>
    </w:p>
    <w:p w:rsidR="00EE1433" w:rsidRPr="00272ECA" w:rsidRDefault="00EE1433" w:rsidP="00EE1433">
      <w:pPr>
        <w:autoSpaceDE w:val="0"/>
        <w:autoSpaceDN w:val="0"/>
        <w:adjustRightInd w:val="0"/>
        <w:spacing w:after="0" w:line="240" w:lineRule="auto"/>
        <w:jc w:val="both"/>
        <w:rPr>
          <w:rFonts w:ascii="Arial" w:hAnsi="Arial" w:cs="Arial"/>
          <w:b/>
          <w:bCs/>
          <w:color w:val="000000"/>
          <w:sz w:val="20"/>
          <w:szCs w:val="20"/>
        </w:rPr>
      </w:pPr>
      <w:r w:rsidRPr="00272ECA">
        <w:rPr>
          <w:rFonts w:ascii="Arial" w:hAnsi="Arial" w:cs="Arial"/>
          <w:b/>
          <w:bCs/>
          <w:color w:val="000000"/>
          <w:sz w:val="20"/>
          <w:szCs w:val="20"/>
        </w:rPr>
        <w:t>Godziny urzędowania Zamawiającego: od poniedziałku do piątku od godz. 8:00 do 16:00.</w:t>
      </w:r>
    </w:p>
    <w:p w:rsidR="00EE1433" w:rsidRPr="00272ECA" w:rsidRDefault="00EE1433" w:rsidP="00EE1433">
      <w:pPr>
        <w:autoSpaceDE w:val="0"/>
        <w:autoSpaceDN w:val="0"/>
        <w:adjustRightInd w:val="0"/>
        <w:spacing w:after="0" w:line="240" w:lineRule="auto"/>
        <w:jc w:val="both"/>
        <w:rPr>
          <w:rFonts w:ascii="Arial" w:hAnsi="Arial" w:cs="Arial"/>
          <w:b/>
          <w:bCs/>
          <w:color w:val="000000"/>
          <w:sz w:val="24"/>
          <w:szCs w:val="24"/>
        </w:rPr>
      </w:pPr>
    </w:p>
    <w:p w:rsidR="00EE1433" w:rsidRPr="00272ECA" w:rsidRDefault="00EE1433" w:rsidP="00EE1433">
      <w:pPr>
        <w:autoSpaceDE w:val="0"/>
        <w:autoSpaceDN w:val="0"/>
        <w:adjustRightInd w:val="0"/>
        <w:spacing w:after="0" w:line="240" w:lineRule="auto"/>
        <w:jc w:val="both"/>
        <w:rPr>
          <w:rFonts w:ascii="Arial" w:hAnsi="Arial" w:cs="Arial"/>
          <w:b/>
          <w:bCs/>
          <w:color w:val="000000"/>
          <w:sz w:val="24"/>
          <w:szCs w:val="24"/>
        </w:rPr>
      </w:pPr>
      <w:r w:rsidRPr="00272ECA">
        <w:rPr>
          <w:rFonts w:ascii="Arial" w:hAnsi="Arial" w:cs="Arial"/>
          <w:b/>
          <w:bCs/>
          <w:color w:val="000000"/>
          <w:sz w:val="24"/>
          <w:szCs w:val="24"/>
        </w:rPr>
        <w:t>2. Tryb udzielenia zamówienia.</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Przetarg nieograniczony prowadzone zgodnie z przepisami ustawy z dnia 29 stycznia 2004 r. - Prawo</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 xml:space="preserve">zamówień publicznych (Dz. U. z 2015 r. poz. 2164, z </w:t>
      </w:r>
      <w:proofErr w:type="spellStart"/>
      <w:r w:rsidRPr="00272ECA">
        <w:rPr>
          <w:rFonts w:ascii="Arial" w:hAnsi="Arial" w:cs="Arial"/>
          <w:color w:val="000000"/>
          <w:sz w:val="20"/>
          <w:szCs w:val="20"/>
        </w:rPr>
        <w:t>późn</w:t>
      </w:r>
      <w:proofErr w:type="spellEnd"/>
      <w:r w:rsidRPr="00272ECA">
        <w:rPr>
          <w:rFonts w:ascii="Arial" w:hAnsi="Arial" w:cs="Arial"/>
          <w:color w:val="000000"/>
          <w:sz w:val="20"/>
          <w:szCs w:val="20"/>
        </w:rPr>
        <w:t>. zm.), dalej zwanej „</w:t>
      </w:r>
      <w:proofErr w:type="spellStart"/>
      <w:r w:rsidRPr="00272ECA">
        <w:rPr>
          <w:rFonts w:ascii="Arial" w:hAnsi="Arial" w:cs="Arial"/>
          <w:color w:val="000000"/>
          <w:sz w:val="20"/>
          <w:szCs w:val="20"/>
        </w:rPr>
        <w:t>Pzp</w:t>
      </w:r>
      <w:proofErr w:type="spellEnd"/>
      <w:r w:rsidRPr="00272ECA">
        <w:rPr>
          <w:rFonts w:ascii="Arial" w:hAnsi="Arial" w:cs="Arial"/>
          <w:color w:val="000000"/>
          <w:sz w:val="20"/>
          <w:szCs w:val="20"/>
        </w:rPr>
        <w:t>”.</w:t>
      </w:r>
    </w:p>
    <w:p w:rsidR="00EE1433" w:rsidRPr="00272ECA" w:rsidRDefault="00EE1433" w:rsidP="00EE1433">
      <w:pPr>
        <w:spacing w:after="0" w:line="240" w:lineRule="auto"/>
        <w:jc w:val="both"/>
        <w:rPr>
          <w:rFonts w:ascii="Arial" w:hAnsi="Arial" w:cs="Arial"/>
          <w:b/>
          <w:bCs/>
          <w:color w:val="000000"/>
          <w:sz w:val="24"/>
          <w:szCs w:val="24"/>
        </w:rPr>
      </w:pPr>
    </w:p>
    <w:p w:rsidR="00EE1433" w:rsidRPr="00272ECA" w:rsidRDefault="00EE1433" w:rsidP="00EE1433">
      <w:pPr>
        <w:spacing w:after="0" w:line="240" w:lineRule="auto"/>
        <w:jc w:val="both"/>
        <w:rPr>
          <w:rFonts w:ascii="Arial" w:hAnsi="Arial" w:cs="Arial"/>
          <w:b/>
          <w:bCs/>
          <w:color w:val="000000"/>
          <w:sz w:val="24"/>
          <w:szCs w:val="24"/>
        </w:rPr>
      </w:pPr>
      <w:r w:rsidRPr="00272ECA">
        <w:rPr>
          <w:rFonts w:ascii="Arial" w:hAnsi="Arial" w:cs="Arial"/>
          <w:b/>
          <w:bCs/>
          <w:color w:val="000000"/>
          <w:sz w:val="24"/>
          <w:szCs w:val="24"/>
        </w:rPr>
        <w:t>3. Opis przedmiotu zamówienia.</w:t>
      </w:r>
    </w:p>
    <w:p w:rsidR="00EE1433" w:rsidRPr="00992554" w:rsidRDefault="00EE1433" w:rsidP="00EE1433">
      <w:pPr>
        <w:autoSpaceDE w:val="0"/>
        <w:autoSpaceDN w:val="0"/>
        <w:adjustRightInd w:val="0"/>
        <w:spacing w:after="0" w:line="240" w:lineRule="auto"/>
        <w:jc w:val="both"/>
        <w:rPr>
          <w:rFonts w:ascii="Arial" w:hAnsi="Arial" w:cs="Arial"/>
          <w:b/>
          <w:bCs/>
          <w:sz w:val="20"/>
          <w:szCs w:val="20"/>
        </w:rPr>
      </w:pPr>
      <w:r w:rsidRPr="00272ECA">
        <w:rPr>
          <w:rFonts w:ascii="Arial" w:hAnsi="Arial" w:cs="Arial"/>
          <w:bCs/>
          <w:color w:val="000000"/>
          <w:sz w:val="20"/>
          <w:szCs w:val="20"/>
        </w:rPr>
        <w:t xml:space="preserve">Przedmiotem zamówienia jest </w:t>
      </w:r>
      <w:r w:rsidR="00033392" w:rsidRPr="00754CC0">
        <w:rPr>
          <w:rFonts w:ascii="Arial" w:hAnsi="Arial" w:cs="Arial"/>
          <w:b/>
          <w:bCs/>
          <w:i/>
          <w:iCs/>
          <w:sz w:val="20"/>
          <w:szCs w:val="20"/>
        </w:rPr>
        <w:t>„</w:t>
      </w:r>
      <w:r w:rsidR="00033392" w:rsidRPr="00754CC0">
        <w:rPr>
          <w:rFonts w:ascii="Arial" w:hAnsi="Arial" w:cs="Arial"/>
          <w:b/>
          <w:bCs/>
          <w:sz w:val="20"/>
          <w:szCs w:val="20"/>
        </w:rPr>
        <w:t>Usługa prowadzenia specjalistycznych zajęć rehabilitacyjnych na rzecz podopiecznych Zespołu Szkół Specjalnych w Świdnicy oraz placówce Strzegomiu w podziale na zadania:”</w:t>
      </w:r>
    </w:p>
    <w:p w:rsidR="00EE1433" w:rsidRPr="00272ECA" w:rsidRDefault="003D08CB" w:rsidP="00EE1433">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Zadania 1</w:t>
      </w:r>
      <w:r w:rsidR="00EE1433" w:rsidRPr="00272ECA">
        <w:rPr>
          <w:rFonts w:ascii="Arial" w:hAnsi="Arial" w:cs="Arial"/>
          <w:bCs/>
          <w:sz w:val="20"/>
          <w:szCs w:val="20"/>
        </w:rPr>
        <w:t xml:space="preserve"> - prowadzenia specjalistycznych zajęć rehabilitacyjnych na rzecz podopiecznych przez osobę posiadającą kwalifikację do</w:t>
      </w:r>
      <w:r w:rsidR="00113545">
        <w:rPr>
          <w:rFonts w:ascii="Arial" w:hAnsi="Arial" w:cs="Arial"/>
          <w:bCs/>
          <w:sz w:val="20"/>
          <w:szCs w:val="20"/>
        </w:rPr>
        <w:t xml:space="preserve"> </w:t>
      </w:r>
      <w:r w:rsidR="00EE1433" w:rsidRPr="00272ECA">
        <w:rPr>
          <w:rFonts w:ascii="Arial" w:hAnsi="Arial" w:cs="Arial"/>
          <w:bCs/>
          <w:sz w:val="20"/>
          <w:szCs w:val="20"/>
        </w:rPr>
        <w:t xml:space="preserve">prowadzenia </w:t>
      </w:r>
      <w:proofErr w:type="spellStart"/>
      <w:r w:rsidR="00EE1433" w:rsidRPr="00272ECA">
        <w:rPr>
          <w:rFonts w:ascii="Arial" w:hAnsi="Arial" w:cs="Arial"/>
          <w:bCs/>
          <w:sz w:val="20"/>
          <w:szCs w:val="20"/>
        </w:rPr>
        <w:t>Onoterapii</w:t>
      </w:r>
      <w:proofErr w:type="spellEnd"/>
      <w:r w:rsidR="00EE1433" w:rsidRPr="00272ECA">
        <w:rPr>
          <w:rFonts w:ascii="Arial" w:hAnsi="Arial" w:cs="Arial"/>
          <w:bCs/>
          <w:sz w:val="20"/>
          <w:szCs w:val="20"/>
        </w:rPr>
        <w:t>.</w:t>
      </w:r>
    </w:p>
    <w:p w:rsidR="00EE1433" w:rsidRPr="00272ECA" w:rsidRDefault="003D08CB" w:rsidP="00EE1433">
      <w:pPr>
        <w:spacing w:after="0" w:line="240" w:lineRule="auto"/>
        <w:jc w:val="both"/>
        <w:rPr>
          <w:rFonts w:ascii="Arial" w:hAnsi="Arial" w:cs="Arial"/>
          <w:sz w:val="20"/>
          <w:szCs w:val="20"/>
        </w:rPr>
      </w:pPr>
      <w:r>
        <w:rPr>
          <w:rFonts w:ascii="Arial" w:hAnsi="Arial" w:cs="Arial"/>
          <w:bCs/>
          <w:sz w:val="20"/>
          <w:szCs w:val="20"/>
        </w:rPr>
        <w:t>Zadania 2</w:t>
      </w:r>
      <w:r w:rsidR="00EE1433" w:rsidRPr="00272ECA">
        <w:rPr>
          <w:rFonts w:ascii="Arial" w:hAnsi="Arial" w:cs="Arial"/>
          <w:bCs/>
          <w:sz w:val="20"/>
          <w:szCs w:val="20"/>
        </w:rPr>
        <w:t xml:space="preserve"> - prowadzenia specjalistycznych zajęć rehabilitacyjnych na rzecz podopiecznych przez osobę posiadającą kwalifikację do prowadzenia terapii metodą </w:t>
      </w:r>
      <w:r w:rsidR="00EE1433" w:rsidRPr="00272ECA">
        <w:rPr>
          <w:rFonts w:ascii="Arial" w:hAnsi="Arial" w:cs="Arial"/>
          <w:sz w:val="20"/>
          <w:szCs w:val="20"/>
        </w:rPr>
        <w:t xml:space="preserve">EEG </w:t>
      </w:r>
      <w:proofErr w:type="spellStart"/>
      <w:r w:rsidR="00EE1433" w:rsidRPr="00272ECA">
        <w:rPr>
          <w:rFonts w:ascii="Arial" w:hAnsi="Arial" w:cs="Arial"/>
          <w:sz w:val="20"/>
          <w:szCs w:val="20"/>
        </w:rPr>
        <w:t>Biofeedback</w:t>
      </w:r>
      <w:proofErr w:type="spellEnd"/>
      <w:r w:rsidR="00EE1433" w:rsidRPr="00272ECA">
        <w:rPr>
          <w:rFonts w:ascii="Arial" w:hAnsi="Arial" w:cs="Arial"/>
          <w:sz w:val="20"/>
          <w:szCs w:val="20"/>
        </w:rPr>
        <w:t>.</w:t>
      </w:r>
    </w:p>
    <w:p w:rsidR="00EE1433" w:rsidRPr="00272ECA" w:rsidRDefault="00EE1433" w:rsidP="00EE1433">
      <w:pPr>
        <w:spacing w:after="0" w:line="240" w:lineRule="auto"/>
        <w:jc w:val="both"/>
        <w:rPr>
          <w:rFonts w:ascii="Arial" w:hAnsi="Arial" w:cs="Arial"/>
          <w:bCs/>
          <w:sz w:val="20"/>
          <w:szCs w:val="20"/>
        </w:rPr>
      </w:pPr>
    </w:p>
    <w:p w:rsidR="00EE1433" w:rsidRPr="00272ECA" w:rsidRDefault="00EE1433" w:rsidP="00EE1433">
      <w:pPr>
        <w:spacing w:after="0" w:line="240" w:lineRule="auto"/>
        <w:jc w:val="both"/>
        <w:rPr>
          <w:rFonts w:ascii="Arial" w:hAnsi="Arial" w:cs="Arial"/>
          <w:b/>
          <w:bCs/>
          <w:sz w:val="20"/>
          <w:szCs w:val="20"/>
        </w:rPr>
      </w:pPr>
      <w:r w:rsidRPr="00272ECA">
        <w:rPr>
          <w:rFonts w:ascii="Arial" w:hAnsi="Arial" w:cs="Arial"/>
          <w:b/>
          <w:bCs/>
          <w:sz w:val="20"/>
          <w:szCs w:val="20"/>
        </w:rPr>
        <w:t xml:space="preserve">3.1. Wymagania, o których mowa w art. 29 ust. 3a </w:t>
      </w:r>
      <w:proofErr w:type="spellStart"/>
      <w:r w:rsidRPr="00272ECA">
        <w:rPr>
          <w:rFonts w:ascii="Arial" w:hAnsi="Arial" w:cs="Arial"/>
          <w:b/>
          <w:bCs/>
          <w:sz w:val="20"/>
          <w:szCs w:val="20"/>
        </w:rPr>
        <w:t>Pzp</w:t>
      </w:r>
      <w:proofErr w:type="spellEnd"/>
      <w:r w:rsidRPr="00272ECA">
        <w:rPr>
          <w:rFonts w:ascii="Arial" w:hAnsi="Arial" w:cs="Arial"/>
          <w:b/>
          <w:bCs/>
          <w:sz w:val="20"/>
          <w:szCs w:val="20"/>
        </w:rPr>
        <w:t>.</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Nie dotyczy.</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r w:rsidRPr="00272ECA">
        <w:rPr>
          <w:rFonts w:ascii="Arial" w:hAnsi="Arial" w:cs="Arial"/>
          <w:b/>
          <w:bCs/>
          <w:sz w:val="20"/>
          <w:szCs w:val="20"/>
        </w:rPr>
        <w:t xml:space="preserve">3.2. Wymagania, o których mowa w art. 29 ust. 4 </w:t>
      </w:r>
      <w:proofErr w:type="spellStart"/>
      <w:r w:rsidRPr="00272ECA">
        <w:rPr>
          <w:rFonts w:ascii="Arial" w:hAnsi="Arial" w:cs="Arial"/>
          <w:b/>
          <w:bCs/>
          <w:sz w:val="20"/>
          <w:szCs w:val="20"/>
        </w:rPr>
        <w:t>Pzp</w:t>
      </w:r>
      <w:proofErr w:type="spellEnd"/>
      <w:r w:rsidRPr="00272ECA">
        <w:rPr>
          <w:rFonts w:ascii="Arial" w:hAnsi="Arial" w:cs="Arial"/>
          <w:b/>
          <w:bCs/>
          <w:sz w:val="20"/>
          <w:szCs w:val="20"/>
        </w:rPr>
        <w:t>.</w:t>
      </w:r>
    </w:p>
    <w:p w:rsidR="00EE1433" w:rsidRPr="00272ECA" w:rsidRDefault="00EE1433" w:rsidP="00EE1433">
      <w:pPr>
        <w:autoSpaceDE w:val="0"/>
        <w:autoSpaceDN w:val="0"/>
        <w:adjustRightInd w:val="0"/>
        <w:spacing w:after="0" w:line="240" w:lineRule="auto"/>
        <w:jc w:val="both"/>
        <w:rPr>
          <w:rFonts w:ascii="Arial" w:hAnsi="Arial" w:cs="Arial"/>
          <w:iCs/>
          <w:sz w:val="20"/>
          <w:szCs w:val="20"/>
        </w:rPr>
      </w:pPr>
      <w:r w:rsidRPr="00272ECA">
        <w:rPr>
          <w:rFonts w:ascii="Arial" w:hAnsi="Arial" w:cs="Arial"/>
          <w:iCs/>
          <w:sz w:val="20"/>
          <w:szCs w:val="20"/>
        </w:rPr>
        <w:t>Nie dotyczy.</w:t>
      </w:r>
    </w:p>
    <w:p w:rsidR="00EE1433" w:rsidRPr="00272ECA" w:rsidRDefault="00EE1433" w:rsidP="00EE1433">
      <w:pPr>
        <w:spacing w:after="0" w:line="240" w:lineRule="auto"/>
        <w:jc w:val="both"/>
        <w:rPr>
          <w:rFonts w:ascii="Arial" w:hAnsi="Arial" w:cs="Arial"/>
          <w:b/>
          <w:bCs/>
          <w:sz w:val="20"/>
          <w:szCs w:val="20"/>
        </w:rPr>
      </w:pPr>
    </w:p>
    <w:p w:rsidR="00EE1433" w:rsidRPr="00272ECA" w:rsidRDefault="00EE1433" w:rsidP="00EE1433">
      <w:pPr>
        <w:spacing w:after="0" w:line="240" w:lineRule="auto"/>
        <w:jc w:val="both"/>
        <w:rPr>
          <w:rFonts w:ascii="Arial" w:hAnsi="Arial" w:cs="Arial"/>
          <w:b/>
          <w:bCs/>
          <w:sz w:val="20"/>
          <w:szCs w:val="20"/>
        </w:rPr>
      </w:pPr>
      <w:r w:rsidRPr="00272ECA">
        <w:rPr>
          <w:rFonts w:ascii="Arial" w:hAnsi="Arial" w:cs="Arial"/>
          <w:b/>
          <w:bCs/>
          <w:sz w:val="20"/>
          <w:szCs w:val="20"/>
        </w:rPr>
        <w:t>3.3. Nazwy i kody określone we Wspólnym Słowniku Zamówień:</w:t>
      </w:r>
    </w:p>
    <w:p w:rsidR="00EE1433" w:rsidRPr="00272ECA" w:rsidRDefault="00EE1433" w:rsidP="00EE1433">
      <w:pPr>
        <w:spacing w:after="0" w:line="240" w:lineRule="auto"/>
        <w:rPr>
          <w:rFonts w:ascii="Arial" w:hAnsi="Arial" w:cs="Arial"/>
          <w:sz w:val="20"/>
          <w:szCs w:val="20"/>
        </w:rPr>
      </w:pPr>
      <w:r w:rsidRPr="00272ECA">
        <w:rPr>
          <w:rFonts w:ascii="Arial" w:hAnsi="Arial" w:cs="Arial"/>
          <w:sz w:val="20"/>
          <w:szCs w:val="20"/>
        </w:rPr>
        <w:t xml:space="preserve">85312500-4 </w:t>
      </w:r>
      <w:r w:rsidRPr="00272ECA">
        <w:rPr>
          <w:rFonts w:ascii="Arial" w:hAnsi="Arial" w:cs="Arial"/>
          <w:b/>
          <w:bCs/>
          <w:sz w:val="20"/>
          <w:szCs w:val="20"/>
        </w:rPr>
        <w:t xml:space="preserve"> - </w:t>
      </w:r>
      <w:r w:rsidRPr="00272ECA">
        <w:rPr>
          <w:rFonts w:ascii="Arial" w:hAnsi="Arial" w:cs="Arial"/>
          <w:sz w:val="20"/>
          <w:szCs w:val="20"/>
        </w:rPr>
        <w:t>Usługi rehabilitacyjne.</w:t>
      </w:r>
    </w:p>
    <w:p w:rsidR="00EE1433" w:rsidRPr="00272ECA" w:rsidRDefault="00EE1433" w:rsidP="00EE1433">
      <w:pPr>
        <w:spacing w:after="0" w:line="240" w:lineRule="auto"/>
        <w:rPr>
          <w:rFonts w:ascii="Arial" w:hAnsi="Arial" w:cs="Arial"/>
          <w:sz w:val="20"/>
          <w:szCs w:val="20"/>
        </w:rPr>
      </w:pPr>
      <w:r w:rsidRPr="00272ECA">
        <w:rPr>
          <w:rFonts w:ascii="Arial" w:hAnsi="Arial" w:cs="Arial"/>
          <w:sz w:val="20"/>
          <w:szCs w:val="20"/>
        </w:rPr>
        <w:t xml:space="preserve">85311200-4 - Usługi opieki społecznej dla osób niepełnosprawnych </w:t>
      </w:r>
    </w:p>
    <w:p w:rsidR="00EE1433" w:rsidRPr="00272ECA" w:rsidRDefault="00EE1433" w:rsidP="00EE1433">
      <w:pPr>
        <w:spacing w:after="0" w:line="240" w:lineRule="auto"/>
        <w:jc w:val="both"/>
        <w:rPr>
          <w:rFonts w:ascii="Arial" w:hAnsi="Arial" w:cs="Arial"/>
          <w:sz w:val="20"/>
          <w:szCs w:val="20"/>
        </w:rPr>
      </w:pPr>
    </w:p>
    <w:p w:rsidR="00EE1433" w:rsidRPr="00272ECA" w:rsidRDefault="00EE1433" w:rsidP="00EE1433">
      <w:pPr>
        <w:spacing w:after="0" w:line="240" w:lineRule="auto"/>
        <w:jc w:val="both"/>
        <w:rPr>
          <w:rFonts w:ascii="Arial" w:hAnsi="Arial" w:cs="Arial"/>
          <w:sz w:val="20"/>
          <w:szCs w:val="20"/>
        </w:rPr>
      </w:pPr>
      <w:r w:rsidRPr="00272ECA">
        <w:rPr>
          <w:rFonts w:ascii="Arial" w:hAnsi="Arial" w:cs="Arial"/>
          <w:bCs/>
          <w:sz w:val="20"/>
          <w:szCs w:val="20"/>
        </w:rPr>
        <w:t>3.4. Zamawiający dopuszcza składanie ofert częściowych</w:t>
      </w:r>
    </w:p>
    <w:p w:rsidR="00EE1433" w:rsidRPr="00272ECA" w:rsidRDefault="00EE1433" w:rsidP="00EE1433">
      <w:pPr>
        <w:autoSpaceDE w:val="0"/>
        <w:autoSpaceDN w:val="0"/>
        <w:adjustRightInd w:val="0"/>
        <w:spacing w:after="0" w:line="240" w:lineRule="auto"/>
        <w:jc w:val="both"/>
        <w:rPr>
          <w:rFonts w:ascii="Arial" w:hAnsi="Arial" w:cs="Arial"/>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bCs/>
          <w:sz w:val="20"/>
          <w:szCs w:val="20"/>
        </w:rPr>
      </w:pPr>
      <w:r w:rsidRPr="00272ECA">
        <w:rPr>
          <w:rFonts w:ascii="Arial" w:hAnsi="Arial" w:cs="Arial"/>
          <w:bCs/>
          <w:sz w:val="20"/>
          <w:szCs w:val="20"/>
        </w:rPr>
        <w:t>3.5. Szczegółowy opis przedmiotu zamówienia znajduje się w załączniku nr 2 do SIWZ.</w:t>
      </w:r>
    </w:p>
    <w:p w:rsidR="00EE1433" w:rsidRPr="00272ECA" w:rsidRDefault="00EE1433" w:rsidP="00EE1433">
      <w:pPr>
        <w:autoSpaceDE w:val="0"/>
        <w:autoSpaceDN w:val="0"/>
        <w:adjustRightInd w:val="0"/>
        <w:spacing w:after="0" w:line="240" w:lineRule="auto"/>
        <w:jc w:val="both"/>
        <w:rPr>
          <w:rFonts w:ascii="Arial" w:hAnsi="Arial" w:cs="Arial"/>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bCs/>
          <w:sz w:val="20"/>
          <w:szCs w:val="20"/>
        </w:rPr>
      </w:pPr>
      <w:r w:rsidRPr="00272ECA">
        <w:rPr>
          <w:rFonts w:ascii="Arial" w:hAnsi="Arial" w:cs="Arial"/>
          <w:bCs/>
          <w:sz w:val="20"/>
          <w:szCs w:val="20"/>
        </w:rPr>
        <w:t>3.6. Informacja o przewidywanych zamówieniach, o których mowa w art. 67 ust. 1 pkt 6 i 7</w:t>
      </w:r>
    </w:p>
    <w:p w:rsidR="00EE1433" w:rsidRPr="00272ECA" w:rsidRDefault="00EE1433" w:rsidP="00EE1433">
      <w:pPr>
        <w:autoSpaceDE w:val="0"/>
        <w:autoSpaceDN w:val="0"/>
        <w:adjustRightInd w:val="0"/>
        <w:spacing w:after="0" w:line="240" w:lineRule="auto"/>
        <w:jc w:val="both"/>
        <w:rPr>
          <w:rFonts w:ascii="Arial" w:hAnsi="Arial" w:cs="Arial"/>
          <w:bCs/>
          <w:sz w:val="20"/>
          <w:szCs w:val="20"/>
        </w:rPr>
      </w:pPr>
      <w:proofErr w:type="spellStart"/>
      <w:r w:rsidRPr="00272ECA">
        <w:rPr>
          <w:rFonts w:ascii="Arial" w:hAnsi="Arial" w:cs="Arial"/>
          <w:bCs/>
          <w:sz w:val="20"/>
          <w:szCs w:val="20"/>
        </w:rPr>
        <w:t>Pzp</w:t>
      </w:r>
      <w:proofErr w:type="spellEnd"/>
      <w:r w:rsidRPr="00272ECA">
        <w:rPr>
          <w:rFonts w:ascii="Arial" w:hAnsi="Arial" w:cs="Arial"/>
          <w:bCs/>
          <w:sz w:val="20"/>
          <w:szCs w:val="20"/>
        </w:rPr>
        <w:t xml:space="preserve"> </w:t>
      </w:r>
      <w:r w:rsidRPr="00272ECA">
        <w:rPr>
          <w:rFonts w:ascii="Arial" w:hAnsi="Arial" w:cs="Arial"/>
          <w:bCs/>
          <w:i/>
          <w:iCs/>
          <w:sz w:val="20"/>
          <w:szCs w:val="20"/>
        </w:rPr>
        <w:t>(jeżeli zamawiający przewiduje udzielenie takich zamówień)</w:t>
      </w:r>
      <w:r w:rsidRPr="00272ECA">
        <w:rPr>
          <w:rFonts w:ascii="Arial" w:hAnsi="Arial" w:cs="Arial"/>
          <w:bCs/>
          <w:sz w:val="20"/>
          <w:szCs w:val="20"/>
        </w:rPr>
        <w:t>.</w:t>
      </w:r>
    </w:p>
    <w:p w:rsidR="00EE1433" w:rsidRPr="00272ECA" w:rsidRDefault="00EE1433" w:rsidP="00EE1433">
      <w:pPr>
        <w:autoSpaceDE w:val="0"/>
        <w:autoSpaceDN w:val="0"/>
        <w:adjustRightInd w:val="0"/>
        <w:spacing w:after="0" w:line="240" w:lineRule="auto"/>
        <w:jc w:val="both"/>
        <w:rPr>
          <w:rFonts w:ascii="Arial" w:hAnsi="Arial" w:cs="Arial"/>
          <w:bCs/>
          <w:sz w:val="20"/>
          <w:szCs w:val="20"/>
        </w:rPr>
      </w:pPr>
      <w:r w:rsidRPr="00272ECA">
        <w:rPr>
          <w:rFonts w:ascii="Arial" w:hAnsi="Arial" w:cs="Arial"/>
          <w:bCs/>
          <w:sz w:val="20"/>
          <w:szCs w:val="20"/>
        </w:rPr>
        <w:t>Nie dotyczy</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3.7. Zamawiający </w:t>
      </w:r>
      <w:r w:rsidRPr="00272ECA">
        <w:rPr>
          <w:rFonts w:ascii="Arial" w:hAnsi="Arial" w:cs="Arial"/>
          <w:bCs/>
          <w:sz w:val="20"/>
          <w:szCs w:val="20"/>
        </w:rPr>
        <w:t xml:space="preserve">nie przewiduje </w:t>
      </w:r>
      <w:r w:rsidRPr="00272ECA">
        <w:rPr>
          <w:rFonts w:ascii="Arial" w:hAnsi="Arial" w:cs="Arial"/>
          <w:sz w:val="20"/>
          <w:szCs w:val="20"/>
        </w:rPr>
        <w:t>możliwości składania ofert wariantowych.</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3.8. Zamawiający </w:t>
      </w:r>
      <w:r w:rsidRPr="00272ECA">
        <w:rPr>
          <w:rFonts w:ascii="Arial" w:hAnsi="Arial" w:cs="Arial"/>
          <w:bCs/>
          <w:sz w:val="20"/>
          <w:szCs w:val="20"/>
        </w:rPr>
        <w:t xml:space="preserve">nie zamierza </w:t>
      </w:r>
      <w:r w:rsidRPr="00272ECA">
        <w:rPr>
          <w:rFonts w:ascii="Arial" w:hAnsi="Arial" w:cs="Arial"/>
          <w:sz w:val="20"/>
          <w:szCs w:val="20"/>
        </w:rPr>
        <w:t>zawrzeć umowy ramowej.</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3.9. Zamawiający </w:t>
      </w:r>
      <w:r w:rsidRPr="00272ECA">
        <w:rPr>
          <w:rFonts w:ascii="Arial" w:hAnsi="Arial" w:cs="Arial"/>
          <w:bCs/>
          <w:sz w:val="20"/>
          <w:szCs w:val="20"/>
        </w:rPr>
        <w:t xml:space="preserve">nie zamierza </w:t>
      </w:r>
      <w:r w:rsidRPr="00272ECA">
        <w:rPr>
          <w:rFonts w:ascii="Arial" w:hAnsi="Arial" w:cs="Arial"/>
          <w:sz w:val="20"/>
          <w:szCs w:val="20"/>
        </w:rPr>
        <w:t>ustanowić dynamicznego systemu zakupów.</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3.10. Zamawiający </w:t>
      </w:r>
      <w:r w:rsidRPr="00272ECA">
        <w:rPr>
          <w:rFonts w:ascii="Arial" w:hAnsi="Arial" w:cs="Arial"/>
          <w:bCs/>
          <w:sz w:val="20"/>
          <w:szCs w:val="20"/>
        </w:rPr>
        <w:t xml:space="preserve">nie zamierza </w:t>
      </w:r>
      <w:r w:rsidRPr="00272ECA">
        <w:rPr>
          <w:rFonts w:ascii="Arial" w:hAnsi="Arial" w:cs="Arial"/>
          <w:sz w:val="20"/>
          <w:szCs w:val="20"/>
        </w:rPr>
        <w:t>dokonać wyboru najkorzystniejszej oferty z zastosowaniem aukcji</w:t>
      </w:r>
    </w:p>
    <w:p w:rsidR="00EE1433" w:rsidRPr="00272ECA" w:rsidRDefault="00EE1433" w:rsidP="00EE1433">
      <w:pPr>
        <w:spacing w:after="0" w:line="240" w:lineRule="auto"/>
        <w:jc w:val="both"/>
        <w:rPr>
          <w:rFonts w:ascii="Arial" w:hAnsi="Arial" w:cs="Arial"/>
          <w:sz w:val="20"/>
          <w:szCs w:val="20"/>
        </w:rPr>
      </w:pPr>
      <w:r w:rsidRPr="00272ECA">
        <w:rPr>
          <w:rFonts w:ascii="Arial" w:hAnsi="Arial" w:cs="Arial"/>
          <w:sz w:val="20"/>
          <w:szCs w:val="20"/>
        </w:rPr>
        <w:t>elektronicznej.</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3.11. Postępowanie o udzielenie zamówienia prowadzi się w języku polskim i zamawiający nie wyraża</w:t>
      </w:r>
    </w:p>
    <w:p w:rsidR="00EE1433" w:rsidRPr="00272ECA" w:rsidRDefault="00EE1433" w:rsidP="00EE1433">
      <w:pPr>
        <w:spacing w:after="0" w:line="240" w:lineRule="auto"/>
        <w:jc w:val="both"/>
        <w:rPr>
          <w:rFonts w:ascii="Arial" w:hAnsi="Arial" w:cs="Arial"/>
          <w:sz w:val="20"/>
          <w:szCs w:val="20"/>
        </w:rPr>
      </w:pPr>
      <w:r w:rsidRPr="00272ECA">
        <w:rPr>
          <w:rFonts w:ascii="Arial" w:hAnsi="Arial" w:cs="Arial"/>
          <w:sz w:val="20"/>
          <w:szCs w:val="20"/>
        </w:rPr>
        <w:t>zgody na złożenie oświadczeń, oferty oraz innych dokumentów w języku obcym.</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r w:rsidRPr="00272ECA">
        <w:rPr>
          <w:rFonts w:ascii="Arial" w:hAnsi="Arial" w:cs="Arial"/>
          <w:b/>
          <w:bCs/>
          <w:sz w:val="20"/>
          <w:szCs w:val="20"/>
        </w:rPr>
        <w:t>4. Termin wykonania zamówienia:</w:t>
      </w:r>
    </w:p>
    <w:p w:rsidR="00EE1433" w:rsidRPr="00272ECA" w:rsidRDefault="00EE1433" w:rsidP="00EE1433">
      <w:pPr>
        <w:autoSpaceDE w:val="0"/>
        <w:autoSpaceDN w:val="0"/>
        <w:adjustRightInd w:val="0"/>
        <w:spacing w:after="0" w:line="240" w:lineRule="auto"/>
        <w:jc w:val="both"/>
        <w:rPr>
          <w:rFonts w:ascii="Arial" w:hAnsi="Arial" w:cs="Arial"/>
          <w:b/>
          <w:bCs/>
          <w:i/>
          <w:iCs/>
          <w:sz w:val="20"/>
          <w:szCs w:val="20"/>
        </w:rPr>
      </w:pPr>
      <w:r w:rsidRPr="00272ECA">
        <w:rPr>
          <w:rFonts w:ascii="Arial" w:hAnsi="Arial" w:cs="Arial"/>
          <w:b/>
          <w:bCs/>
          <w:i/>
          <w:iCs/>
          <w:sz w:val="20"/>
          <w:szCs w:val="20"/>
        </w:rPr>
        <w:lastRenderedPageBreak/>
        <w:t>Od dnia podpisania umowy do dnia 30.06.2019 r.</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sz w:val="24"/>
          <w:szCs w:val="24"/>
        </w:rPr>
      </w:pPr>
      <w:r w:rsidRPr="00272ECA">
        <w:rPr>
          <w:rFonts w:ascii="Arial" w:hAnsi="Arial" w:cs="Arial"/>
          <w:b/>
          <w:bCs/>
          <w:sz w:val="20"/>
          <w:szCs w:val="20"/>
        </w:rPr>
        <w:t xml:space="preserve">5. Warunki udziału w postępowaniu oraz braku podstaw wykluczenia. </w:t>
      </w:r>
      <w:r w:rsidRPr="00272ECA">
        <w:rPr>
          <w:rFonts w:ascii="Arial" w:hAnsi="Arial" w:cs="Arial"/>
          <w:b/>
          <w:bCs/>
          <w:color w:val="FF0000"/>
          <w:sz w:val="20"/>
          <w:szCs w:val="20"/>
        </w:rPr>
        <w:t>Obowiązują dla wszystkich części zamówienia z wyłączeniem warunku określonego w punkcie 5.3.3.</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r w:rsidRPr="00272ECA">
        <w:rPr>
          <w:rFonts w:ascii="Arial" w:hAnsi="Arial" w:cs="Arial"/>
          <w:b/>
          <w:sz w:val="20"/>
          <w:szCs w:val="20"/>
        </w:rPr>
        <w:t>5.1.</w:t>
      </w:r>
      <w:r w:rsidRPr="00272ECA">
        <w:rPr>
          <w:rFonts w:ascii="Arial" w:hAnsi="Arial" w:cs="Arial"/>
          <w:sz w:val="20"/>
          <w:szCs w:val="20"/>
        </w:rPr>
        <w:t xml:space="preserve"> </w:t>
      </w:r>
      <w:r w:rsidRPr="00272ECA">
        <w:rPr>
          <w:rFonts w:ascii="Arial" w:hAnsi="Arial" w:cs="Arial"/>
          <w:b/>
          <w:bCs/>
          <w:sz w:val="20"/>
          <w:szCs w:val="20"/>
        </w:rPr>
        <w:t>O udzielenie zamówienia mogą ubiegać się wykonawcy, którzy:</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a) nie podlegają wykluczeniu w okolicznościach, o których mowa w art. 24 ust. 1 i ust. 5 pkt 1 </w:t>
      </w:r>
      <w:proofErr w:type="spellStart"/>
      <w:r w:rsidRPr="00272ECA">
        <w:rPr>
          <w:rFonts w:ascii="Arial" w:hAnsi="Arial" w:cs="Arial"/>
          <w:sz w:val="20"/>
          <w:szCs w:val="20"/>
        </w:rPr>
        <w:t>Pzp</w:t>
      </w:r>
      <w:proofErr w:type="spellEnd"/>
      <w:r w:rsidRPr="00272ECA">
        <w:rPr>
          <w:rFonts w:ascii="Arial" w:hAnsi="Arial" w:cs="Arial"/>
          <w:sz w:val="20"/>
          <w:szCs w:val="20"/>
        </w:rPr>
        <w:t xml:space="preserve"> (pkt 5.4. i 5.5. SIWZ);</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b) spełniają warunki udziału w postępowaniu określone przez zamawiającego w ogłoszeniu o zamówieniu i SIWZ.</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r w:rsidRPr="00272ECA">
        <w:rPr>
          <w:rFonts w:ascii="Arial" w:hAnsi="Arial" w:cs="Arial"/>
          <w:sz w:val="20"/>
          <w:szCs w:val="20"/>
        </w:rPr>
        <w:t>5</w:t>
      </w:r>
      <w:r w:rsidRPr="00272ECA">
        <w:rPr>
          <w:rFonts w:ascii="Arial" w:hAnsi="Arial" w:cs="Arial"/>
          <w:b/>
          <w:sz w:val="20"/>
          <w:szCs w:val="20"/>
        </w:rPr>
        <w:t>.2.</w:t>
      </w:r>
      <w:r w:rsidRPr="00272ECA">
        <w:rPr>
          <w:rFonts w:ascii="Arial" w:hAnsi="Arial" w:cs="Arial"/>
          <w:sz w:val="20"/>
          <w:szCs w:val="20"/>
        </w:rPr>
        <w:t xml:space="preserve"> </w:t>
      </w:r>
      <w:r w:rsidRPr="00272ECA">
        <w:rPr>
          <w:rFonts w:ascii="Arial" w:hAnsi="Arial" w:cs="Arial"/>
          <w:b/>
          <w:bCs/>
          <w:sz w:val="20"/>
          <w:szCs w:val="20"/>
        </w:rPr>
        <w:t>Warunki udziału w postępowaniu.</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5.2.1. O udzielenie zamówienia mogą ubiegać się wykonawcy, którzy spełniają warunki udziału w postępowaniu, dotyczące:</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a) kompetencji lub uprawnień do prowadzenia określonej działalności zawodowej, o ile wynika to z odrębnych przepisów,</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b) sytuacji ekonomicznej lub finansowej,</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c) zdolności technicznej lub zawodowej</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5.2.2. Wykonawcy mogą wspólnie ubiegać się o udzielenie zamówienia.</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sz w:val="20"/>
          <w:szCs w:val="20"/>
        </w:rPr>
        <w:t>5.2.3. Wykonawcy wspólnie ubiegający się o udzielenie zamówienia ustanawiają pełnomocnika do reprezentowania ich w postępowaniu o udzielenie zamówienia</w:t>
      </w:r>
      <w:r w:rsidRPr="00272ECA">
        <w:rPr>
          <w:rFonts w:ascii="Arial" w:hAnsi="Arial" w:cs="Arial"/>
          <w:color w:val="000000"/>
          <w:sz w:val="20"/>
          <w:szCs w:val="20"/>
        </w:rPr>
        <w:t xml:space="preserve"> albo reprezentowania w postępowaniu i zawarcia umowy w sprawie zamówienia publicznego.</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5.2.4. Przepisy dotyczące wykonawcy stosuje się odpowiednio do wykonawców wspólnie ubiegających się o udzielenie zamówienia.</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5.2.5. Jeżeli oferta wykonawców wspólnie ubiegających się o udzielenie zamówienia zostanie wybrana, zamawiający będzie żądać przed zawarciem umowy w sprawie zamówienia publicznego, umowy regulującej współpracę tych wykonawców.</w:t>
      </w:r>
    </w:p>
    <w:p w:rsidR="00EE1433" w:rsidRPr="00272ECA" w:rsidRDefault="00EE1433" w:rsidP="00EE1433">
      <w:pPr>
        <w:autoSpaceDE w:val="0"/>
        <w:autoSpaceDN w:val="0"/>
        <w:adjustRightInd w:val="0"/>
        <w:spacing w:after="0" w:line="240" w:lineRule="auto"/>
        <w:jc w:val="both"/>
        <w:rPr>
          <w:rFonts w:ascii="Arial" w:hAnsi="Arial" w:cs="Arial"/>
          <w:b/>
          <w:bCs/>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color w:val="000000"/>
          <w:sz w:val="20"/>
          <w:szCs w:val="20"/>
        </w:rPr>
      </w:pPr>
      <w:r w:rsidRPr="00272ECA">
        <w:rPr>
          <w:rFonts w:ascii="Arial" w:hAnsi="Arial" w:cs="Arial"/>
          <w:b/>
          <w:bCs/>
          <w:color w:val="000000"/>
          <w:sz w:val="20"/>
          <w:szCs w:val="20"/>
        </w:rPr>
        <w:t>5.3. Określenie warunków udziału w postępowaniu.</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5.3.1. Zamawiający nie określa warunku udziału w postępowaniu, o którym mowa w pkt</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5.2.1. lit. a) SIWZ.</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 xml:space="preserve">5.3.2. </w:t>
      </w:r>
      <w:r w:rsidRPr="00272ECA">
        <w:rPr>
          <w:rFonts w:ascii="Arial" w:hAnsi="Arial" w:cs="Arial"/>
          <w:color w:val="002060"/>
          <w:sz w:val="20"/>
          <w:szCs w:val="20"/>
        </w:rPr>
        <w:t xml:space="preserve">Wykonawca spełni warunek </w:t>
      </w:r>
      <w:r w:rsidRPr="00272ECA">
        <w:rPr>
          <w:rFonts w:ascii="Arial" w:hAnsi="Arial" w:cs="Arial"/>
          <w:color w:val="000000"/>
          <w:sz w:val="20"/>
          <w:szCs w:val="20"/>
        </w:rPr>
        <w:t>udziału w postępowaniu dotyczący sytuacji ekonomicznej lub finansowej, o którym mowa w pkt 5.2.1. lit. b) SIWZ, jeżeli wykaże, że:</w:t>
      </w:r>
    </w:p>
    <w:p w:rsidR="00EE1433" w:rsidRPr="00272ECA" w:rsidRDefault="00EE1433" w:rsidP="00EE1433">
      <w:pPr>
        <w:autoSpaceDE w:val="0"/>
        <w:autoSpaceDN w:val="0"/>
        <w:adjustRightInd w:val="0"/>
        <w:spacing w:after="0" w:line="240" w:lineRule="auto"/>
        <w:jc w:val="both"/>
        <w:rPr>
          <w:rFonts w:ascii="Arial" w:hAnsi="Arial" w:cs="Arial"/>
          <w:b/>
          <w:bCs/>
          <w:i/>
          <w:iCs/>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i/>
          <w:iCs/>
          <w:color w:val="000000"/>
          <w:sz w:val="20"/>
          <w:szCs w:val="20"/>
        </w:rPr>
      </w:pPr>
      <w:r w:rsidRPr="00272ECA">
        <w:rPr>
          <w:rFonts w:ascii="Arial" w:hAnsi="Arial" w:cs="Arial"/>
          <w:b/>
          <w:bCs/>
          <w:i/>
          <w:iCs/>
          <w:color w:val="000000"/>
          <w:sz w:val="20"/>
          <w:szCs w:val="20"/>
        </w:rPr>
        <w:t>Zamawiający nie wymaga warunku w tym zakresie</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5.3.3. Wykonawca spełni warunek dotyczący zdolności technicznej lub zawodowej, o którym mowa w pkt 5.2.1. lit. c) SIWZ, jeżeli wykaże, że:</w:t>
      </w:r>
    </w:p>
    <w:p w:rsidR="00EE1433" w:rsidRPr="00272ECA" w:rsidRDefault="00EE1433" w:rsidP="00EE1433">
      <w:pPr>
        <w:spacing w:after="0" w:line="240" w:lineRule="auto"/>
        <w:jc w:val="both"/>
        <w:rPr>
          <w:rFonts w:ascii="Arial" w:hAnsi="Arial" w:cs="Arial"/>
          <w:sz w:val="24"/>
          <w:szCs w:val="24"/>
        </w:rPr>
      </w:pP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r w:rsidRPr="00272ECA">
        <w:rPr>
          <w:rFonts w:ascii="Arial" w:hAnsi="Arial" w:cs="Arial"/>
          <w:b/>
          <w:bCs/>
          <w:sz w:val="20"/>
          <w:szCs w:val="20"/>
        </w:rPr>
        <w:t>1) zdolności techniczne i zawodowe:</w:t>
      </w:r>
    </w:p>
    <w:p w:rsidR="00EE1433" w:rsidRPr="00272ECA" w:rsidRDefault="00EE1433" w:rsidP="00EE1433">
      <w:pPr>
        <w:autoSpaceDE w:val="0"/>
        <w:autoSpaceDN w:val="0"/>
        <w:adjustRightInd w:val="0"/>
        <w:spacing w:after="0" w:line="240" w:lineRule="auto"/>
        <w:jc w:val="both"/>
        <w:rPr>
          <w:rFonts w:ascii="Arial" w:hAnsi="Arial" w:cs="Arial"/>
          <w:b/>
          <w:bCs/>
          <w:i/>
          <w:iCs/>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iCs/>
          <w:color w:val="000000"/>
        </w:rPr>
      </w:pPr>
      <w:r w:rsidRPr="00272ECA">
        <w:rPr>
          <w:rFonts w:ascii="Arial" w:hAnsi="Arial" w:cs="Arial"/>
          <w:b/>
          <w:bCs/>
          <w:iCs/>
          <w:color w:val="000000"/>
        </w:rPr>
        <w:t xml:space="preserve">Wykonawca wykaże, iż posiada kadrę osób niezbędnych do wykonania zamówienia. O następującym wykształceniu i doświadczeniu zawodowym. </w:t>
      </w:r>
      <w:r w:rsidRPr="00272ECA">
        <w:rPr>
          <w:rFonts w:ascii="Arial" w:hAnsi="Arial" w:cs="Arial"/>
          <w:b/>
          <w:bCs/>
          <w:iCs/>
          <w:color w:val="FF0000"/>
        </w:rPr>
        <w:t>Oddzielnie dla każdego zadania</w:t>
      </w:r>
      <w:r w:rsidR="00A76C3B">
        <w:rPr>
          <w:rFonts w:ascii="Arial" w:hAnsi="Arial" w:cs="Arial"/>
          <w:b/>
          <w:bCs/>
          <w:iCs/>
          <w:color w:val="FF0000"/>
        </w:rPr>
        <w:t>.</w:t>
      </w:r>
    </w:p>
    <w:p w:rsidR="00EE1433" w:rsidRPr="00272ECA" w:rsidRDefault="00EE1433" w:rsidP="00EE1433">
      <w:pPr>
        <w:spacing w:after="0" w:line="240" w:lineRule="auto"/>
        <w:rPr>
          <w:rFonts w:ascii="Arial" w:hAnsi="Arial" w:cs="Arial"/>
          <w:b/>
          <w:bCs/>
          <w:i/>
          <w:iCs/>
          <w:color w:val="000000"/>
          <w:sz w:val="20"/>
          <w:szCs w:val="20"/>
        </w:rPr>
      </w:pPr>
    </w:p>
    <w:p w:rsidR="00EE1433" w:rsidRPr="00272ECA" w:rsidRDefault="00EE1433" w:rsidP="00EE1433">
      <w:pPr>
        <w:spacing w:after="0" w:line="240" w:lineRule="auto"/>
        <w:jc w:val="both"/>
        <w:rPr>
          <w:rFonts w:ascii="Arial" w:hAnsi="Arial" w:cs="Arial"/>
          <w:sz w:val="20"/>
          <w:szCs w:val="20"/>
        </w:rPr>
      </w:pPr>
    </w:p>
    <w:p w:rsidR="00EE1433" w:rsidRPr="00272ECA" w:rsidRDefault="003D08CB" w:rsidP="00EE1433">
      <w:pPr>
        <w:spacing w:after="0" w:line="240" w:lineRule="auto"/>
        <w:jc w:val="both"/>
        <w:rPr>
          <w:rFonts w:ascii="Arial" w:hAnsi="Arial" w:cs="Arial"/>
          <w:sz w:val="20"/>
          <w:szCs w:val="20"/>
        </w:rPr>
      </w:pPr>
      <w:r>
        <w:rPr>
          <w:rFonts w:ascii="Arial" w:hAnsi="Arial" w:cs="Arial"/>
          <w:sz w:val="20"/>
          <w:szCs w:val="20"/>
        </w:rPr>
        <w:t>Zadanie 1</w:t>
      </w:r>
      <w:r w:rsidR="00A76C3B">
        <w:rPr>
          <w:rFonts w:ascii="Arial" w:hAnsi="Arial" w:cs="Arial"/>
          <w:sz w:val="20"/>
          <w:szCs w:val="20"/>
        </w:rPr>
        <w:t xml:space="preserve">  -  Specjalistę</w:t>
      </w:r>
      <w:r w:rsidR="00EE1433" w:rsidRPr="00272ECA">
        <w:rPr>
          <w:rFonts w:ascii="Arial" w:hAnsi="Arial" w:cs="Arial"/>
          <w:sz w:val="20"/>
          <w:szCs w:val="20"/>
        </w:rPr>
        <w:t xml:space="preserve"> z uprawnieniami pedagogicznymi (mgr pedagogiki) lub </w:t>
      </w:r>
      <w:r w:rsidR="00A76C3B">
        <w:rPr>
          <w:rFonts w:ascii="Arial" w:hAnsi="Arial" w:cs="Arial"/>
          <w:sz w:val="20"/>
          <w:szCs w:val="20"/>
        </w:rPr>
        <w:t xml:space="preserve">zapewni </w:t>
      </w:r>
      <w:r w:rsidR="00EE1433" w:rsidRPr="00272ECA">
        <w:rPr>
          <w:rFonts w:ascii="Arial" w:hAnsi="Arial" w:cs="Arial"/>
          <w:sz w:val="20"/>
          <w:szCs w:val="20"/>
        </w:rPr>
        <w:t xml:space="preserve">zajęcia realizowane w obecności pedagoga. Ponadto z  ukończonym kursem w zakresie </w:t>
      </w:r>
      <w:proofErr w:type="spellStart"/>
      <w:r w:rsidR="00EE1433" w:rsidRPr="00272ECA">
        <w:rPr>
          <w:rFonts w:ascii="Arial" w:hAnsi="Arial" w:cs="Arial"/>
          <w:sz w:val="20"/>
          <w:szCs w:val="20"/>
        </w:rPr>
        <w:t>onoterapii</w:t>
      </w:r>
      <w:proofErr w:type="spellEnd"/>
      <w:r w:rsidR="00EE1433" w:rsidRPr="00272ECA">
        <w:rPr>
          <w:rFonts w:ascii="Arial" w:hAnsi="Arial" w:cs="Arial"/>
          <w:sz w:val="20"/>
          <w:szCs w:val="20"/>
        </w:rPr>
        <w:t>. Posiadający zwierzę posiadające zaświadczenie o opiece weterynaryjnej.</w:t>
      </w:r>
    </w:p>
    <w:p w:rsidR="00EE1433" w:rsidRPr="00272ECA" w:rsidRDefault="00EE1433" w:rsidP="00EE1433">
      <w:pPr>
        <w:spacing w:after="0" w:line="240" w:lineRule="auto"/>
        <w:jc w:val="both"/>
        <w:rPr>
          <w:rFonts w:ascii="Arial" w:hAnsi="Arial" w:cs="Arial"/>
          <w:sz w:val="20"/>
          <w:szCs w:val="20"/>
        </w:rPr>
      </w:pPr>
    </w:p>
    <w:p w:rsidR="00EE1433" w:rsidRPr="00272ECA" w:rsidRDefault="003D08CB" w:rsidP="00EE1433">
      <w:pPr>
        <w:spacing w:after="0" w:line="240" w:lineRule="auto"/>
        <w:jc w:val="both"/>
        <w:rPr>
          <w:rFonts w:ascii="Arial" w:hAnsi="Arial" w:cs="Arial"/>
          <w:sz w:val="20"/>
          <w:szCs w:val="20"/>
        </w:rPr>
      </w:pPr>
      <w:r>
        <w:rPr>
          <w:rFonts w:ascii="Arial" w:hAnsi="Arial" w:cs="Arial"/>
          <w:sz w:val="20"/>
          <w:szCs w:val="20"/>
        </w:rPr>
        <w:t>Zadanie 2</w:t>
      </w:r>
      <w:r w:rsidR="00A76C3B">
        <w:rPr>
          <w:rFonts w:ascii="Arial" w:hAnsi="Arial" w:cs="Arial"/>
          <w:sz w:val="20"/>
          <w:szCs w:val="20"/>
        </w:rPr>
        <w:t xml:space="preserve"> - Specjalistę posiadającego</w:t>
      </w:r>
      <w:r w:rsidR="00EE1433" w:rsidRPr="00272ECA">
        <w:rPr>
          <w:rFonts w:ascii="Arial" w:hAnsi="Arial" w:cs="Arial"/>
          <w:sz w:val="20"/>
          <w:szCs w:val="20"/>
        </w:rPr>
        <w:t xml:space="preserve"> wykształcenie wyższe, pedagogiczne. Ukończony kurs kwalifikacyjny lub studia podyplomowe z oligofrenopedagogiki. Ukończony kurs EEG </w:t>
      </w:r>
      <w:proofErr w:type="spellStart"/>
      <w:r w:rsidR="00EE1433" w:rsidRPr="00272ECA">
        <w:rPr>
          <w:rFonts w:ascii="Arial" w:hAnsi="Arial" w:cs="Arial"/>
          <w:sz w:val="20"/>
          <w:szCs w:val="20"/>
        </w:rPr>
        <w:t>Biofeedback</w:t>
      </w:r>
      <w:proofErr w:type="spellEnd"/>
      <w:r w:rsidR="00EE1433" w:rsidRPr="00272ECA">
        <w:rPr>
          <w:rFonts w:ascii="Arial" w:hAnsi="Arial" w:cs="Arial"/>
          <w:sz w:val="20"/>
          <w:szCs w:val="20"/>
        </w:rPr>
        <w:t xml:space="preserve"> I stopnia.</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A76C3B" w:rsidRDefault="00EE1433" w:rsidP="00EE1433">
      <w:pPr>
        <w:autoSpaceDE w:val="0"/>
        <w:autoSpaceDN w:val="0"/>
        <w:adjustRightInd w:val="0"/>
        <w:spacing w:after="0" w:line="240" w:lineRule="auto"/>
        <w:jc w:val="both"/>
        <w:rPr>
          <w:rFonts w:ascii="Arial" w:hAnsi="Arial" w:cs="Arial"/>
          <w:b/>
          <w:color w:val="FF0000"/>
          <w:sz w:val="20"/>
          <w:szCs w:val="20"/>
          <w:u w:val="single"/>
        </w:rPr>
      </w:pPr>
      <w:r w:rsidRPr="00A76C3B">
        <w:rPr>
          <w:rFonts w:ascii="Arial" w:hAnsi="Arial" w:cs="Arial"/>
          <w:b/>
          <w:color w:val="FF0000"/>
          <w:sz w:val="20"/>
          <w:szCs w:val="20"/>
          <w:u w:val="single"/>
        </w:rPr>
        <w:t>Wykonawca może złożyć swoją ofertę na wszystkie zadania/części lub też na wybrane.</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5.3.4. Zgodnie z art. 22a ust. 1 </w:t>
      </w:r>
      <w:proofErr w:type="spellStart"/>
      <w:r w:rsidRPr="00272ECA">
        <w:rPr>
          <w:rFonts w:ascii="Arial" w:hAnsi="Arial" w:cs="Arial"/>
          <w:sz w:val="20"/>
          <w:szCs w:val="20"/>
        </w:rPr>
        <w:t>Pzp</w:t>
      </w:r>
      <w:proofErr w:type="spellEnd"/>
      <w:r w:rsidRPr="00272ECA">
        <w:rPr>
          <w:rFonts w:ascii="Arial" w:hAnsi="Arial" w:cs="Arial"/>
          <w:sz w:val="20"/>
          <w:szCs w:val="20"/>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prawnych.</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r w:rsidRPr="00272ECA">
        <w:rPr>
          <w:rFonts w:ascii="Arial" w:hAnsi="Arial" w:cs="Arial"/>
          <w:sz w:val="20"/>
          <w:szCs w:val="20"/>
        </w:rPr>
        <w:t xml:space="preserve">5.3.5. </w:t>
      </w:r>
      <w:r w:rsidRPr="00272ECA">
        <w:rPr>
          <w:rFonts w:ascii="Arial" w:hAnsi="Arial" w:cs="Arial"/>
          <w:b/>
          <w:bCs/>
          <w:sz w:val="20"/>
          <w:szCs w:val="20"/>
        </w:rPr>
        <w:t>Wykonawca, który polega na zdolnościach</w:t>
      </w:r>
      <w:r w:rsidRPr="00272ECA">
        <w:rPr>
          <w:rFonts w:ascii="Arial" w:hAnsi="Arial" w:cs="Arial"/>
          <w:b/>
          <w:bCs/>
          <w:strike/>
          <w:sz w:val="20"/>
          <w:szCs w:val="20"/>
        </w:rPr>
        <w:t xml:space="preserve"> lub sytuacji ekonomicznej lub finansowej </w:t>
      </w:r>
      <w:r w:rsidRPr="00272ECA">
        <w:rPr>
          <w:rFonts w:ascii="Arial" w:hAnsi="Arial" w:cs="Arial"/>
          <w:b/>
          <w:bCs/>
          <w:sz w:val="20"/>
          <w:szCs w:val="20"/>
        </w:rPr>
        <w:t>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strike/>
          <w:sz w:val="20"/>
          <w:szCs w:val="20"/>
        </w:rPr>
      </w:pPr>
      <w:r w:rsidRPr="00272ECA">
        <w:rPr>
          <w:rFonts w:ascii="Arial" w:hAnsi="Arial" w:cs="Arial"/>
          <w:b/>
          <w:bCs/>
          <w:strike/>
          <w:sz w:val="20"/>
          <w:szCs w:val="20"/>
        </w:rPr>
        <w:t>W odniesieniu do warunków dotyczących wykształcenia, kwalifikacji zawodowych</w:t>
      </w:r>
      <w:r w:rsidRPr="00272ECA">
        <w:rPr>
          <w:rFonts w:ascii="Arial" w:hAnsi="Arial" w:cs="Arial"/>
          <w:b/>
          <w:bCs/>
          <w:sz w:val="20"/>
          <w:szCs w:val="20"/>
        </w:rPr>
        <w:t xml:space="preserve"> lub doświadczenia, wykonawcy mogą polegać na zdolnościach innych podmiotów, jeśli podmioty te zrealizują usługi, do realizacji których te zdolności są wymagane.</w:t>
      </w:r>
    </w:p>
    <w:p w:rsidR="00EE1433" w:rsidRPr="00272ECA" w:rsidRDefault="00EE1433" w:rsidP="00EE1433">
      <w:pPr>
        <w:autoSpaceDE w:val="0"/>
        <w:autoSpaceDN w:val="0"/>
        <w:adjustRightInd w:val="0"/>
        <w:spacing w:after="0" w:line="240" w:lineRule="auto"/>
        <w:jc w:val="both"/>
        <w:rPr>
          <w:rFonts w:ascii="Arial" w:hAnsi="Arial" w:cs="Arial"/>
          <w:strike/>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5.3.6. Zamawiający ocenia, czy udostępniane wykonawcy przez inne podmioty zdolności techniczne lub zawodowe lub </w:t>
      </w:r>
      <w:r w:rsidRPr="00272ECA">
        <w:rPr>
          <w:rFonts w:ascii="Arial" w:hAnsi="Arial" w:cs="Arial"/>
          <w:strike/>
          <w:sz w:val="20"/>
          <w:szCs w:val="20"/>
        </w:rPr>
        <w:t>ich sytuacja finansowa lub ekonomiczna,</w:t>
      </w:r>
      <w:r w:rsidRPr="00272ECA">
        <w:rPr>
          <w:rFonts w:ascii="Arial" w:hAnsi="Arial" w:cs="Arial"/>
          <w:sz w:val="20"/>
          <w:szCs w:val="20"/>
        </w:rPr>
        <w:t xml:space="preserve"> pozwalają na wykazanie przez wykonawcę spełniania warunków udziału w postępowaniu oraz bada, czy nie zachodzą wobec tego podmiotu podstawy wykluczenia, o których mowa w art. 24 ust. 1 ust. 5 </w:t>
      </w:r>
      <w:proofErr w:type="spellStart"/>
      <w:r w:rsidRPr="00272ECA">
        <w:rPr>
          <w:rFonts w:ascii="Arial" w:hAnsi="Arial" w:cs="Arial"/>
          <w:sz w:val="20"/>
          <w:szCs w:val="20"/>
        </w:rPr>
        <w:t>Pzp</w:t>
      </w:r>
      <w:proofErr w:type="spellEnd"/>
      <w:r w:rsidRPr="00272ECA">
        <w:rPr>
          <w:rFonts w:ascii="Arial" w:hAnsi="Arial" w:cs="Arial"/>
          <w:sz w:val="20"/>
          <w:szCs w:val="20"/>
        </w:rPr>
        <w:t>.</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trike/>
          <w:sz w:val="20"/>
          <w:szCs w:val="20"/>
        </w:rPr>
      </w:pPr>
      <w:r w:rsidRPr="00272ECA">
        <w:rPr>
          <w:rFonts w:ascii="Arial" w:hAnsi="Arial" w:cs="Arial"/>
          <w:sz w:val="20"/>
          <w:szCs w:val="20"/>
        </w:rPr>
        <w:t xml:space="preserve">5.3.7. </w:t>
      </w:r>
      <w:r w:rsidRPr="00272ECA">
        <w:rPr>
          <w:rFonts w:ascii="Arial" w:hAnsi="Arial" w:cs="Arial"/>
          <w:strike/>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5.3.8. Jeżeli zdolności techniczne lub zawodowe </w:t>
      </w:r>
      <w:r w:rsidRPr="00272ECA">
        <w:rPr>
          <w:rFonts w:ascii="Arial" w:hAnsi="Arial" w:cs="Arial"/>
          <w:strike/>
          <w:sz w:val="20"/>
          <w:szCs w:val="20"/>
        </w:rPr>
        <w:t>lub sytuacja ekonomiczna lub finansowa</w:t>
      </w:r>
      <w:r w:rsidRPr="00272ECA">
        <w:rPr>
          <w:rFonts w:ascii="Arial" w:hAnsi="Arial" w:cs="Arial"/>
          <w:sz w:val="20"/>
          <w:szCs w:val="20"/>
        </w:rPr>
        <w:t xml:space="preserve">, podmiotu, o którym mowa w art. 22a ust. 1 </w:t>
      </w:r>
      <w:proofErr w:type="spellStart"/>
      <w:r w:rsidRPr="00272ECA">
        <w:rPr>
          <w:rFonts w:ascii="Arial" w:hAnsi="Arial" w:cs="Arial"/>
          <w:sz w:val="20"/>
          <w:szCs w:val="20"/>
        </w:rPr>
        <w:t>Pzp</w:t>
      </w:r>
      <w:proofErr w:type="spellEnd"/>
      <w:r w:rsidRPr="00272ECA">
        <w:rPr>
          <w:rFonts w:ascii="Arial" w:hAnsi="Arial" w:cs="Arial"/>
          <w:sz w:val="20"/>
          <w:szCs w:val="20"/>
        </w:rPr>
        <w:t>, nie potwierdzają spełnienia przez wykonawcę warunków udziału w postępowaniu lub zachodzą wobec tych podmiotów podstawy wykluczenia, zamawiający żąda, aby wykonawca w terminie określonym przez zamawiającego:</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ind w:firstLine="708"/>
        <w:jc w:val="both"/>
        <w:rPr>
          <w:rFonts w:ascii="Arial" w:hAnsi="Arial" w:cs="Arial"/>
          <w:sz w:val="20"/>
          <w:szCs w:val="20"/>
        </w:rPr>
      </w:pPr>
      <w:r w:rsidRPr="00272ECA">
        <w:rPr>
          <w:rFonts w:ascii="Arial" w:hAnsi="Arial" w:cs="Arial"/>
          <w:sz w:val="20"/>
          <w:szCs w:val="20"/>
        </w:rPr>
        <w:t>a) zastąpił ten podmiot innym podmiotem lub podmiotami lub</w:t>
      </w:r>
    </w:p>
    <w:p w:rsidR="00EE1433" w:rsidRPr="00272ECA" w:rsidRDefault="00EE1433" w:rsidP="00EE1433">
      <w:pPr>
        <w:autoSpaceDE w:val="0"/>
        <w:autoSpaceDN w:val="0"/>
        <w:adjustRightInd w:val="0"/>
        <w:spacing w:after="0" w:line="240" w:lineRule="auto"/>
        <w:ind w:firstLine="708"/>
        <w:jc w:val="both"/>
        <w:rPr>
          <w:rFonts w:ascii="Arial" w:hAnsi="Arial" w:cs="Arial"/>
          <w:sz w:val="20"/>
          <w:szCs w:val="20"/>
        </w:rPr>
      </w:pPr>
      <w:r w:rsidRPr="00272ECA">
        <w:rPr>
          <w:rFonts w:ascii="Arial" w:hAnsi="Arial" w:cs="Arial"/>
          <w:sz w:val="20"/>
          <w:szCs w:val="20"/>
        </w:rPr>
        <w:t xml:space="preserve">b) zobowiązał się do osobistego wykonania odpowiedniej części zamówienia, jeżeli wykaże zdolności techniczne lub zawodowe lub sytuację finansową lub ekonomiczną, o których mowa w art. 22a ust. 1 </w:t>
      </w:r>
      <w:proofErr w:type="spellStart"/>
      <w:r w:rsidRPr="00272ECA">
        <w:rPr>
          <w:rFonts w:ascii="Arial" w:hAnsi="Arial" w:cs="Arial"/>
          <w:sz w:val="20"/>
          <w:szCs w:val="20"/>
        </w:rPr>
        <w:t>Pzp</w:t>
      </w:r>
      <w:proofErr w:type="spellEnd"/>
      <w:r w:rsidRPr="00272ECA">
        <w:rPr>
          <w:rFonts w:ascii="Arial" w:hAnsi="Arial" w:cs="Arial"/>
          <w:sz w:val="20"/>
          <w:szCs w:val="20"/>
        </w:rPr>
        <w:t>.</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5.3.9. W celu oceny, czy wykonawca polegając na zdolnościach lub sytuacji innych podmiotów na zasadach określonych w art. 22a </w:t>
      </w:r>
      <w:proofErr w:type="spellStart"/>
      <w:r w:rsidRPr="00272ECA">
        <w:rPr>
          <w:rFonts w:ascii="Arial" w:hAnsi="Arial" w:cs="Arial"/>
          <w:sz w:val="20"/>
          <w:szCs w:val="20"/>
        </w:rPr>
        <w:t>Pzp</w:t>
      </w:r>
      <w:proofErr w:type="spellEnd"/>
      <w:r w:rsidRPr="00272ECA">
        <w:rPr>
          <w:rFonts w:ascii="Arial" w:hAnsi="Arial" w:cs="Arial"/>
          <w:sz w:val="20"/>
          <w:szCs w:val="20"/>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EE1433" w:rsidRPr="00272ECA" w:rsidRDefault="00EE1433" w:rsidP="00EE1433">
      <w:pPr>
        <w:autoSpaceDE w:val="0"/>
        <w:autoSpaceDN w:val="0"/>
        <w:adjustRightInd w:val="0"/>
        <w:spacing w:after="0" w:line="240" w:lineRule="auto"/>
        <w:ind w:firstLine="708"/>
        <w:jc w:val="both"/>
        <w:rPr>
          <w:rFonts w:ascii="Arial" w:hAnsi="Arial" w:cs="Arial"/>
          <w:sz w:val="20"/>
          <w:szCs w:val="20"/>
        </w:rPr>
      </w:pPr>
    </w:p>
    <w:p w:rsidR="00EE1433" w:rsidRPr="00272ECA" w:rsidRDefault="00EE1433" w:rsidP="00EE1433">
      <w:pPr>
        <w:autoSpaceDE w:val="0"/>
        <w:autoSpaceDN w:val="0"/>
        <w:adjustRightInd w:val="0"/>
        <w:spacing w:after="0" w:line="240" w:lineRule="auto"/>
        <w:ind w:firstLine="708"/>
        <w:jc w:val="both"/>
        <w:rPr>
          <w:rFonts w:ascii="Arial" w:hAnsi="Arial" w:cs="Arial"/>
          <w:sz w:val="20"/>
          <w:szCs w:val="20"/>
        </w:rPr>
      </w:pPr>
      <w:r w:rsidRPr="00272ECA">
        <w:rPr>
          <w:rFonts w:ascii="Arial" w:hAnsi="Arial" w:cs="Arial"/>
          <w:sz w:val="20"/>
          <w:szCs w:val="20"/>
        </w:rPr>
        <w:t>1) zakres dostępnych wykonawcy zasobów innego podmiotu;</w:t>
      </w:r>
    </w:p>
    <w:p w:rsidR="00EE1433" w:rsidRPr="00272ECA" w:rsidRDefault="00EE1433" w:rsidP="00EE1433">
      <w:pPr>
        <w:autoSpaceDE w:val="0"/>
        <w:autoSpaceDN w:val="0"/>
        <w:adjustRightInd w:val="0"/>
        <w:spacing w:after="0" w:line="240" w:lineRule="auto"/>
        <w:ind w:left="708"/>
        <w:jc w:val="both"/>
        <w:rPr>
          <w:rFonts w:ascii="Arial" w:hAnsi="Arial" w:cs="Arial"/>
          <w:sz w:val="20"/>
          <w:szCs w:val="20"/>
        </w:rPr>
      </w:pPr>
      <w:r w:rsidRPr="00272ECA">
        <w:rPr>
          <w:rFonts w:ascii="Arial" w:hAnsi="Arial" w:cs="Arial"/>
          <w:sz w:val="20"/>
          <w:szCs w:val="20"/>
        </w:rPr>
        <w:t>2) sposób wykorzystania zasobów innego podmiotu, przez wykonawcę, przy wykonywaniu zamówienia publicznego;</w:t>
      </w:r>
    </w:p>
    <w:p w:rsidR="00EE1433" w:rsidRPr="00272ECA" w:rsidRDefault="00EE1433" w:rsidP="00EE1433">
      <w:pPr>
        <w:autoSpaceDE w:val="0"/>
        <w:autoSpaceDN w:val="0"/>
        <w:adjustRightInd w:val="0"/>
        <w:spacing w:after="0" w:line="240" w:lineRule="auto"/>
        <w:ind w:firstLine="708"/>
        <w:jc w:val="both"/>
        <w:rPr>
          <w:rFonts w:ascii="Arial" w:hAnsi="Arial" w:cs="Arial"/>
          <w:sz w:val="20"/>
          <w:szCs w:val="20"/>
        </w:rPr>
      </w:pPr>
      <w:r w:rsidRPr="00272ECA">
        <w:rPr>
          <w:rFonts w:ascii="Arial" w:hAnsi="Arial" w:cs="Arial"/>
          <w:sz w:val="20"/>
          <w:szCs w:val="20"/>
        </w:rPr>
        <w:t>3) zakres i okres udziału innego podmiotu przy wykonywaniu zamówienia publicznego;</w:t>
      </w:r>
    </w:p>
    <w:p w:rsidR="00EE1433" w:rsidRPr="00272ECA" w:rsidRDefault="00EE1433" w:rsidP="00EE1433">
      <w:pPr>
        <w:autoSpaceDE w:val="0"/>
        <w:autoSpaceDN w:val="0"/>
        <w:adjustRightInd w:val="0"/>
        <w:spacing w:after="0" w:line="240" w:lineRule="auto"/>
        <w:ind w:left="708"/>
        <w:jc w:val="both"/>
        <w:rPr>
          <w:rFonts w:ascii="Arial" w:hAnsi="Arial" w:cs="Arial"/>
          <w:sz w:val="20"/>
          <w:szCs w:val="20"/>
        </w:rPr>
      </w:pPr>
      <w:r w:rsidRPr="00272ECA">
        <w:rPr>
          <w:rFonts w:ascii="Arial" w:hAnsi="Arial" w:cs="Arial"/>
          <w:sz w:val="20"/>
          <w:szCs w:val="20"/>
        </w:rPr>
        <w:t>4) czy podmiot, na zdolnościach którego wykonawca polega w odniesieniu do warunków udziału w postępowaniu dotyczących wykształcenia, kwalifikacji zawodowych lub doświadczenia, zrealizuje dostawy, których wskazane zdolności dotyczą.</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5.3.10. Zamawiający żąda od wykonawcy, który polega na zdolnościach lub sytuacji</w:t>
      </w:r>
      <w:r w:rsidRPr="00272ECA">
        <w:rPr>
          <w:rFonts w:ascii="Arial" w:hAnsi="Arial" w:cs="Arial"/>
          <w:sz w:val="20"/>
          <w:szCs w:val="20"/>
        </w:rPr>
        <w:tab/>
        <w:t xml:space="preserve">innych podmiotów na zasadach określonych w art. 22a </w:t>
      </w:r>
      <w:proofErr w:type="spellStart"/>
      <w:r w:rsidRPr="00272ECA">
        <w:rPr>
          <w:rFonts w:ascii="Arial" w:hAnsi="Arial" w:cs="Arial"/>
          <w:sz w:val="20"/>
          <w:szCs w:val="20"/>
        </w:rPr>
        <w:t>Pzp</w:t>
      </w:r>
      <w:proofErr w:type="spellEnd"/>
      <w:r w:rsidRPr="00272ECA">
        <w:rPr>
          <w:rFonts w:ascii="Arial" w:hAnsi="Arial" w:cs="Arial"/>
          <w:sz w:val="20"/>
          <w:szCs w:val="20"/>
        </w:rPr>
        <w:t>, przedstawienia</w:t>
      </w:r>
      <w:r w:rsidRPr="00272ECA">
        <w:rPr>
          <w:rFonts w:ascii="Arial" w:hAnsi="Arial" w:cs="Arial"/>
          <w:sz w:val="20"/>
          <w:szCs w:val="20"/>
        </w:rPr>
        <w:tab/>
        <w:t xml:space="preserve">w odniesieniu do tych podmiotów dokumentów wymienionych w pkt 6.5. </w:t>
      </w:r>
      <w:proofErr w:type="spellStart"/>
      <w:r w:rsidRPr="00272ECA">
        <w:rPr>
          <w:rFonts w:ascii="Arial" w:hAnsi="Arial" w:cs="Arial"/>
          <w:sz w:val="20"/>
          <w:szCs w:val="20"/>
        </w:rPr>
        <w:t>ppkt</w:t>
      </w:r>
      <w:proofErr w:type="spellEnd"/>
      <w:r w:rsidRPr="00272ECA">
        <w:rPr>
          <w:rFonts w:ascii="Arial" w:hAnsi="Arial" w:cs="Arial"/>
          <w:sz w:val="20"/>
          <w:szCs w:val="20"/>
        </w:rPr>
        <w:t xml:space="preserve"> 1 SIWZ</w:t>
      </w:r>
    </w:p>
    <w:p w:rsidR="00EE1433" w:rsidRPr="00272ECA" w:rsidRDefault="00EE1433" w:rsidP="00EE1433">
      <w:pPr>
        <w:spacing w:after="0" w:line="240" w:lineRule="auto"/>
        <w:jc w:val="both"/>
        <w:rPr>
          <w:rFonts w:ascii="Arial" w:hAnsi="Arial" w:cs="Arial"/>
          <w:b/>
          <w:bCs/>
          <w:sz w:val="20"/>
          <w:szCs w:val="20"/>
        </w:rPr>
      </w:pPr>
    </w:p>
    <w:p w:rsidR="00EE1433" w:rsidRPr="00272ECA" w:rsidRDefault="00EE1433" w:rsidP="00EE1433">
      <w:pPr>
        <w:spacing w:after="0" w:line="240" w:lineRule="auto"/>
        <w:jc w:val="both"/>
        <w:rPr>
          <w:rFonts w:ascii="Arial" w:hAnsi="Arial" w:cs="Arial"/>
          <w:b/>
          <w:bCs/>
          <w:sz w:val="20"/>
          <w:szCs w:val="20"/>
        </w:rPr>
      </w:pPr>
      <w:r w:rsidRPr="00272ECA">
        <w:rPr>
          <w:rFonts w:ascii="Arial" w:hAnsi="Arial" w:cs="Arial"/>
          <w:b/>
          <w:bCs/>
          <w:sz w:val="20"/>
          <w:szCs w:val="20"/>
        </w:rPr>
        <w:t xml:space="preserve">5.4. Zgodnie z art. 24 ust. 1 </w:t>
      </w:r>
      <w:proofErr w:type="spellStart"/>
      <w:r w:rsidRPr="00272ECA">
        <w:rPr>
          <w:rFonts w:ascii="Arial" w:hAnsi="Arial" w:cs="Arial"/>
          <w:b/>
          <w:bCs/>
          <w:sz w:val="20"/>
          <w:szCs w:val="20"/>
        </w:rPr>
        <w:t>Pzp</w:t>
      </w:r>
      <w:proofErr w:type="spellEnd"/>
      <w:r w:rsidRPr="00272ECA">
        <w:rPr>
          <w:rFonts w:ascii="Arial" w:hAnsi="Arial" w:cs="Arial"/>
          <w:b/>
          <w:bCs/>
          <w:sz w:val="20"/>
          <w:szCs w:val="20"/>
        </w:rPr>
        <w:t xml:space="preserve"> z postępowania o udzielenie zamówienia wyklucza się:</w:t>
      </w:r>
    </w:p>
    <w:p w:rsidR="00EE1433" w:rsidRPr="00272ECA" w:rsidRDefault="00EE1433" w:rsidP="00EE1433">
      <w:pPr>
        <w:spacing w:after="0" w:line="240" w:lineRule="auto"/>
        <w:jc w:val="both"/>
        <w:rPr>
          <w:rFonts w:ascii="Arial" w:hAnsi="Arial" w:cs="Arial"/>
          <w:sz w:val="24"/>
          <w:szCs w:val="24"/>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1) wykonawcę, który nie wykazał spełniania warunków udziału w postępowaniu lub nie wykazał braku podstaw wykluczenia;</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2) wykonawcę będącego osobą fizyczną, którego prawomocnie skazano za przestępstwo:</w:t>
      </w:r>
    </w:p>
    <w:p w:rsidR="00EE1433" w:rsidRPr="00272ECA" w:rsidRDefault="00EE1433" w:rsidP="00EE1433">
      <w:pPr>
        <w:autoSpaceDE w:val="0"/>
        <w:autoSpaceDN w:val="0"/>
        <w:adjustRightInd w:val="0"/>
        <w:spacing w:after="0" w:line="240" w:lineRule="auto"/>
        <w:ind w:left="708"/>
        <w:jc w:val="both"/>
        <w:rPr>
          <w:rFonts w:ascii="Arial" w:hAnsi="Arial" w:cs="Arial"/>
          <w:sz w:val="20"/>
          <w:szCs w:val="20"/>
        </w:rPr>
      </w:pPr>
      <w:r w:rsidRPr="00272ECA">
        <w:rPr>
          <w:rFonts w:ascii="Arial" w:hAnsi="Arial" w:cs="Arial"/>
          <w:sz w:val="20"/>
          <w:szCs w:val="20"/>
        </w:rPr>
        <w:t xml:space="preserve">a) o którym mowa w art. 165a, art. 181-188, art. 189a, art. 218-221, art. 228-230a, art. 250a, art. 258 lub art. 270-309 ustawy z dnia 6 czerwca 1997 r. - Kodeks karny (Dz. U. poz. 553, </w:t>
      </w:r>
      <w:proofErr w:type="spellStart"/>
      <w:r w:rsidRPr="00272ECA">
        <w:rPr>
          <w:rFonts w:ascii="Arial" w:hAnsi="Arial" w:cs="Arial"/>
          <w:sz w:val="20"/>
          <w:szCs w:val="20"/>
        </w:rPr>
        <w:t>zpóźn</w:t>
      </w:r>
      <w:proofErr w:type="spellEnd"/>
      <w:r w:rsidRPr="00272ECA">
        <w:rPr>
          <w:rFonts w:ascii="Arial" w:hAnsi="Arial" w:cs="Arial"/>
          <w:sz w:val="20"/>
          <w:szCs w:val="20"/>
        </w:rPr>
        <w:t xml:space="preserve">. zm.) lub art. 46 lub art. 48 ustawy z dnia 25 czerwca 2010 r. o sporcie (Dz. U. z 2016 </w:t>
      </w:r>
      <w:proofErr w:type="spellStart"/>
      <w:r w:rsidRPr="00272ECA">
        <w:rPr>
          <w:rFonts w:ascii="Arial" w:hAnsi="Arial" w:cs="Arial"/>
          <w:sz w:val="20"/>
          <w:szCs w:val="20"/>
        </w:rPr>
        <w:t>r.poz</w:t>
      </w:r>
      <w:proofErr w:type="spellEnd"/>
      <w:r w:rsidRPr="00272ECA">
        <w:rPr>
          <w:rFonts w:ascii="Arial" w:hAnsi="Arial" w:cs="Arial"/>
          <w:sz w:val="20"/>
          <w:szCs w:val="20"/>
        </w:rPr>
        <w:t>. 176),</w:t>
      </w:r>
    </w:p>
    <w:p w:rsidR="00EE1433" w:rsidRPr="00272ECA" w:rsidRDefault="00EE1433" w:rsidP="00EE1433">
      <w:pPr>
        <w:autoSpaceDE w:val="0"/>
        <w:autoSpaceDN w:val="0"/>
        <w:adjustRightInd w:val="0"/>
        <w:spacing w:after="0" w:line="240" w:lineRule="auto"/>
        <w:ind w:left="708"/>
        <w:jc w:val="both"/>
        <w:rPr>
          <w:rFonts w:ascii="Arial" w:hAnsi="Arial" w:cs="Arial"/>
          <w:sz w:val="20"/>
          <w:szCs w:val="20"/>
        </w:rPr>
      </w:pPr>
      <w:r w:rsidRPr="00272ECA">
        <w:rPr>
          <w:rFonts w:ascii="Arial" w:hAnsi="Arial" w:cs="Arial"/>
          <w:sz w:val="20"/>
          <w:szCs w:val="20"/>
        </w:rPr>
        <w:t>b) o charakterze terrorystycznym, o którym mowa w art. 115 § 20 ustawy z dnia 6 czerwca 1997 r. - Kodeks karny,</w:t>
      </w:r>
    </w:p>
    <w:p w:rsidR="00EE1433" w:rsidRPr="00272ECA" w:rsidRDefault="00EE1433" w:rsidP="00EE1433">
      <w:pPr>
        <w:autoSpaceDE w:val="0"/>
        <w:autoSpaceDN w:val="0"/>
        <w:adjustRightInd w:val="0"/>
        <w:spacing w:after="0" w:line="240" w:lineRule="auto"/>
        <w:ind w:firstLine="708"/>
        <w:jc w:val="both"/>
        <w:rPr>
          <w:rFonts w:ascii="Arial" w:hAnsi="Arial" w:cs="Arial"/>
          <w:sz w:val="20"/>
          <w:szCs w:val="20"/>
        </w:rPr>
      </w:pPr>
      <w:r w:rsidRPr="00272ECA">
        <w:rPr>
          <w:rFonts w:ascii="Arial" w:hAnsi="Arial" w:cs="Arial"/>
          <w:sz w:val="20"/>
          <w:szCs w:val="20"/>
        </w:rPr>
        <w:t>c) skarbowe,</w:t>
      </w:r>
    </w:p>
    <w:p w:rsidR="00EE1433" w:rsidRPr="00272ECA" w:rsidRDefault="00EE1433" w:rsidP="00EE1433">
      <w:pPr>
        <w:autoSpaceDE w:val="0"/>
        <w:autoSpaceDN w:val="0"/>
        <w:adjustRightInd w:val="0"/>
        <w:spacing w:after="0" w:line="240" w:lineRule="auto"/>
        <w:ind w:left="708"/>
        <w:jc w:val="both"/>
        <w:rPr>
          <w:rFonts w:ascii="Arial" w:hAnsi="Arial" w:cs="Arial"/>
          <w:sz w:val="20"/>
          <w:szCs w:val="20"/>
        </w:rPr>
      </w:pPr>
      <w:r w:rsidRPr="00272ECA">
        <w:rPr>
          <w:rFonts w:ascii="Arial" w:hAnsi="Arial" w:cs="Arial"/>
          <w:sz w:val="20"/>
          <w:szCs w:val="20"/>
        </w:rPr>
        <w:t>d) o którym mowa w art. 9 lub art. 10 ustawy z dnia 15 czerwca 2012 r. o skutkach powierzania wykonywania pracy cudzoziemcom przebywającym wbrew przepisom na terytorium Rzeczypospolitej Polskiej (Dz. U. poz. 769);</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w:t>
      </w:r>
      <w:proofErr w:type="spellStart"/>
      <w:r w:rsidRPr="00272ECA">
        <w:rPr>
          <w:rFonts w:ascii="Arial" w:hAnsi="Arial" w:cs="Arial"/>
          <w:sz w:val="20"/>
          <w:szCs w:val="20"/>
        </w:rPr>
        <w:t>ppkt</w:t>
      </w:r>
      <w:proofErr w:type="spellEnd"/>
      <w:r w:rsidRPr="00272ECA">
        <w:rPr>
          <w:rFonts w:ascii="Arial" w:hAnsi="Arial" w:cs="Arial"/>
          <w:sz w:val="20"/>
          <w:szCs w:val="20"/>
        </w:rPr>
        <w:t xml:space="preserve"> 2 SIWZ;</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5)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6) wykonawcę, który w wyniku lekkomyślności lub niedbalstwa przedstawił informacje wprowadzające w błąd zamawiającego, mogące mieć istotny wpływ na decyzje podejmowane przez zamawiającego w postępowaniu o udzielenie zamówienia;</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7) wykonawcę, który bezprawnie wpływał lub próbował wpłynąć na czynności zamawiającego lub pozyskać informacje poufne, mogące dać mu przewagę w postępowaniu o udzielenie zamówienia;</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9) wykonawcę, który z innymi wykonawcami zawarł porozumienie mające na celu zakłócenie konkurencji między wykonawcami w postępowaniu o udzielenie zamówienia, co zamawiający jest w stanie wykazać za pomocą stosownych środków dowodowych;</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11) wykonawcę, wobec którego orzeczono tytułem środka zapobiegawczego zakaz ubiegania się o zamówienia publiczne;</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r w:rsidRPr="00272ECA">
        <w:rPr>
          <w:rFonts w:ascii="Arial" w:hAnsi="Arial" w:cs="Arial"/>
          <w:b/>
          <w:bCs/>
          <w:sz w:val="20"/>
          <w:szCs w:val="20"/>
        </w:rPr>
        <w:t xml:space="preserve">5.5. Na podstawie art. 24 ust. 5 pkt. 1 </w:t>
      </w:r>
      <w:proofErr w:type="spellStart"/>
      <w:r w:rsidRPr="00272ECA">
        <w:rPr>
          <w:rFonts w:ascii="Arial" w:hAnsi="Arial" w:cs="Arial"/>
          <w:b/>
          <w:bCs/>
          <w:sz w:val="20"/>
          <w:szCs w:val="20"/>
        </w:rPr>
        <w:t>Pzp</w:t>
      </w:r>
      <w:proofErr w:type="spellEnd"/>
      <w:r w:rsidRPr="00272ECA">
        <w:rPr>
          <w:rFonts w:ascii="Arial" w:hAnsi="Arial" w:cs="Arial"/>
          <w:b/>
          <w:bCs/>
          <w:sz w:val="20"/>
          <w:szCs w:val="20"/>
        </w:rPr>
        <w:t xml:space="preserve"> z postępowania o udzielenie zamówienia zamawiający wyklucza również wykonawcę:</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pStyle w:val="Akapitzlist"/>
        <w:numPr>
          <w:ilvl w:val="0"/>
          <w:numId w:val="26"/>
        </w:num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E1433" w:rsidRPr="00272ECA" w:rsidRDefault="00EE1433" w:rsidP="00EE1433">
      <w:pPr>
        <w:pStyle w:val="Akapitzlist"/>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sz w:val="24"/>
          <w:szCs w:val="24"/>
        </w:rPr>
      </w:pPr>
      <w:r w:rsidRPr="00272ECA">
        <w:rPr>
          <w:rFonts w:ascii="Arial" w:hAnsi="Arial" w:cs="Arial"/>
          <w:b/>
          <w:bCs/>
          <w:sz w:val="24"/>
          <w:szCs w:val="24"/>
        </w:rPr>
        <w:t xml:space="preserve">6. Wykaz oświadczeń lub dokumentów, potwierdzających spełnianie warunków udziału w postępowaniu oraz brak podstaw wykluczenia. </w:t>
      </w:r>
      <w:r w:rsidRPr="00272ECA">
        <w:rPr>
          <w:rFonts w:ascii="Arial" w:hAnsi="Arial" w:cs="Arial"/>
          <w:b/>
          <w:bCs/>
          <w:color w:val="FF0000"/>
          <w:sz w:val="24"/>
          <w:szCs w:val="24"/>
        </w:rPr>
        <w:t>Obowiązuje dla wszystkich zadań.</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r w:rsidRPr="00272ECA">
        <w:rPr>
          <w:rFonts w:ascii="Arial" w:hAnsi="Arial" w:cs="Arial"/>
          <w:b/>
          <w:bCs/>
          <w:sz w:val="20"/>
          <w:szCs w:val="20"/>
        </w:rPr>
        <w:t>6.1. W celu potwierdzenia spełniania warunku dotyczącego sytuacji ekonomicznej lub finansowej określonego w pkt 5.3.2. SIWZ zamawiający żąda od wykonawcy:</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i/>
          <w:iCs/>
          <w:sz w:val="20"/>
          <w:szCs w:val="20"/>
        </w:rPr>
      </w:pPr>
      <w:r w:rsidRPr="00272ECA">
        <w:rPr>
          <w:rFonts w:ascii="Arial" w:hAnsi="Arial" w:cs="Arial"/>
          <w:sz w:val="20"/>
          <w:szCs w:val="20"/>
        </w:rPr>
        <w:t xml:space="preserve">. </w:t>
      </w:r>
      <w:r w:rsidRPr="00272ECA">
        <w:rPr>
          <w:rFonts w:ascii="Arial" w:hAnsi="Arial" w:cs="Arial"/>
          <w:b/>
          <w:bCs/>
          <w:i/>
          <w:iCs/>
          <w:sz w:val="20"/>
          <w:szCs w:val="20"/>
        </w:rPr>
        <w:t>Zamawiający nie wymagał warunku w tym zakresie.</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strike/>
          <w:sz w:val="20"/>
          <w:szCs w:val="20"/>
        </w:rPr>
      </w:pPr>
      <w:r w:rsidRPr="00272ECA">
        <w:rPr>
          <w:rFonts w:ascii="Arial" w:hAnsi="Arial" w:cs="Arial"/>
          <w:b/>
          <w:bCs/>
          <w:strike/>
          <w:sz w:val="20"/>
          <w:szCs w:val="20"/>
        </w:rPr>
        <w:t xml:space="preserve">6.2. </w:t>
      </w:r>
      <w:r w:rsidRPr="00272ECA">
        <w:rPr>
          <w:rFonts w:ascii="Arial" w:hAnsi="Arial" w:cs="Arial"/>
          <w:strike/>
          <w:sz w:val="20"/>
          <w:szCs w:val="20"/>
        </w:rPr>
        <w:t xml:space="preserve">Jeżeli z uzasadnionej przyczyny wykonawca nie może złożyć dokumentów dotyczących sytuacji finansowej lub ekonomicznej wymaganych przez zamawiającego, może złożyć inny dokument, który w </w:t>
      </w:r>
      <w:r w:rsidRPr="00272ECA">
        <w:rPr>
          <w:rFonts w:ascii="Arial" w:hAnsi="Arial" w:cs="Arial"/>
          <w:strike/>
          <w:sz w:val="20"/>
          <w:szCs w:val="20"/>
        </w:rPr>
        <w:lastRenderedPageBreak/>
        <w:t>wystarczający sposób potwierdza spełnianie opisanego przez zamawiającego warunku udziału w postępowaniu.</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r w:rsidRPr="00272ECA">
        <w:rPr>
          <w:rFonts w:ascii="Arial" w:hAnsi="Arial" w:cs="Arial"/>
          <w:b/>
          <w:bCs/>
          <w:sz w:val="20"/>
          <w:szCs w:val="20"/>
        </w:rPr>
        <w:t>6.3. W celu potwierdzenia spełniania warunku dotyczącego zdolności technicznej lub</w:t>
      </w:r>
      <w:r w:rsidR="003617D2">
        <w:rPr>
          <w:rFonts w:ascii="Arial" w:hAnsi="Arial" w:cs="Arial"/>
          <w:b/>
          <w:bCs/>
          <w:sz w:val="20"/>
          <w:szCs w:val="20"/>
        </w:rPr>
        <w:t xml:space="preserve"> </w:t>
      </w:r>
      <w:r w:rsidRPr="00272ECA">
        <w:rPr>
          <w:rFonts w:ascii="Arial" w:hAnsi="Arial" w:cs="Arial"/>
          <w:b/>
          <w:bCs/>
          <w:sz w:val="20"/>
          <w:szCs w:val="20"/>
        </w:rPr>
        <w:t>zawodowej określonego w pkt 5.3.3. SIWZ zamawiający żąda od wykonawcy:</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b/>
          <w:i/>
          <w:sz w:val="20"/>
          <w:szCs w:val="20"/>
        </w:rPr>
      </w:pPr>
      <w:r w:rsidRPr="00272ECA">
        <w:rPr>
          <w:rFonts w:ascii="Arial" w:hAnsi="Arial" w:cs="Arial"/>
          <w:b/>
          <w:bCs/>
          <w:i/>
          <w:iCs/>
          <w:sz w:val="20"/>
          <w:szCs w:val="20"/>
        </w:rPr>
        <w:t xml:space="preserve">Zamawiający wezwie wykonawcę, którego oferta będzie najkorzystniejsza do złożenia w terminie nie krótszym niż 5 dni od wezwania </w:t>
      </w:r>
      <w:r w:rsidRPr="00272ECA">
        <w:rPr>
          <w:rFonts w:ascii="Arial" w:hAnsi="Arial" w:cs="Arial"/>
          <w:b/>
          <w:i/>
          <w:sz w:val="20"/>
          <w:szCs w:val="20"/>
        </w:rPr>
        <w:t>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E1433" w:rsidRPr="00272ECA" w:rsidRDefault="00EE1433" w:rsidP="00EE1433">
      <w:pPr>
        <w:autoSpaceDE w:val="0"/>
        <w:autoSpaceDN w:val="0"/>
        <w:adjustRightInd w:val="0"/>
        <w:spacing w:after="0" w:line="240" w:lineRule="auto"/>
        <w:jc w:val="both"/>
        <w:rPr>
          <w:rFonts w:ascii="Arial" w:hAnsi="Arial" w:cs="Arial"/>
          <w:b/>
          <w:i/>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r w:rsidRPr="00272ECA">
        <w:rPr>
          <w:rFonts w:ascii="Arial" w:hAnsi="Arial" w:cs="Arial"/>
          <w:b/>
          <w:bCs/>
          <w:sz w:val="20"/>
          <w:szCs w:val="20"/>
        </w:rPr>
        <w:t>6.4. W celu potwierdzenia braku podstaw wy</w:t>
      </w:r>
      <w:r w:rsidR="003617D2">
        <w:rPr>
          <w:rFonts w:ascii="Arial" w:hAnsi="Arial" w:cs="Arial"/>
          <w:b/>
          <w:bCs/>
          <w:sz w:val="20"/>
          <w:szCs w:val="20"/>
        </w:rPr>
        <w:t>kluczenia wykonawcy z udziału</w:t>
      </w:r>
      <w:r w:rsidR="003617D2">
        <w:rPr>
          <w:rFonts w:ascii="Arial" w:hAnsi="Arial" w:cs="Arial"/>
          <w:b/>
          <w:bCs/>
          <w:sz w:val="20"/>
          <w:szCs w:val="20"/>
        </w:rPr>
        <w:tab/>
        <w:t xml:space="preserve">w </w:t>
      </w:r>
      <w:r w:rsidRPr="00272ECA">
        <w:rPr>
          <w:rFonts w:ascii="Arial" w:hAnsi="Arial" w:cs="Arial"/>
          <w:b/>
          <w:bCs/>
          <w:sz w:val="20"/>
          <w:szCs w:val="20"/>
        </w:rPr>
        <w:t>postępowaniu zamawiający żąda następujących dokumentów:</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r w:rsidRPr="00272ECA">
        <w:rPr>
          <w:rFonts w:ascii="Arial" w:hAnsi="Arial" w:cs="Arial"/>
          <w:b/>
          <w:bCs/>
          <w:sz w:val="20"/>
          <w:szCs w:val="20"/>
        </w:rPr>
        <w:t xml:space="preserve">1) odpisu z właściwego rejestru </w:t>
      </w:r>
      <w:r w:rsidRPr="00272ECA">
        <w:rPr>
          <w:rFonts w:ascii="Arial" w:hAnsi="Arial" w:cs="Arial"/>
          <w:sz w:val="20"/>
          <w:szCs w:val="20"/>
        </w:rPr>
        <w:t>lub z centralnej ewidencji i informacji o działalności</w:t>
      </w:r>
      <w:r w:rsidRPr="00272ECA">
        <w:rPr>
          <w:rFonts w:ascii="Arial" w:hAnsi="Arial" w:cs="Arial"/>
          <w:sz w:val="20"/>
          <w:szCs w:val="20"/>
        </w:rPr>
        <w:tab/>
        <w:t xml:space="preserve"> gospodarczej, jeżeli odrębne przepisy wymagają wpisu do rejestru lub ewidencji, w celu potwierdzenia braku podstaw wykluczenia na podstawie art. 24 ust. 5 pkt 1 ustawy;</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r w:rsidRPr="00272ECA">
        <w:rPr>
          <w:rFonts w:ascii="Arial" w:hAnsi="Arial" w:cs="Arial"/>
          <w:b/>
          <w:bCs/>
          <w:sz w:val="20"/>
          <w:szCs w:val="20"/>
        </w:rPr>
        <w:t xml:space="preserve">2) oświadczenia wykonawcy o przynależności albo braku przynależności do tej samej grupy kapitałowej; </w:t>
      </w:r>
      <w:r w:rsidRPr="00272ECA">
        <w:rPr>
          <w:rFonts w:ascii="Arial" w:hAnsi="Arial" w:cs="Arial"/>
          <w:sz w:val="20"/>
          <w:szCs w:val="20"/>
        </w:rPr>
        <w:t>w przypadku przynależności do tej samej grupy kapitałowej wykonawca</w:t>
      </w:r>
      <w:r w:rsidRPr="00272ECA">
        <w:rPr>
          <w:rFonts w:ascii="Arial" w:hAnsi="Arial" w:cs="Arial"/>
          <w:b/>
          <w:bCs/>
          <w:sz w:val="20"/>
          <w:szCs w:val="20"/>
        </w:rPr>
        <w:t xml:space="preserve"> </w:t>
      </w:r>
      <w:r w:rsidRPr="00272ECA">
        <w:rPr>
          <w:rFonts w:ascii="Arial" w:hAnsi="Arial" w:cs="Arial"/>
          <w:sz w:val="20"/>
          <w:szCs w:val="20"/>
        </w:rPr>
        <w:t>może złożyć wraz z oświadczeniem dokumenty bądź informacje potwierdzające, że</w:t>
      </w:r>
      <w:r w:rsidRPr="00272ECA">
        <w:rPr>
          <w:rFonts w:ascii="Arial" w:hAnsi="Arial" w:cs="Arial"/>
          <w:b/>
          <w:bCs/>
          <w:sz w:val="20"/>
          <w:szCs w:val="20"/>
        </w:rPr>
        <w:t xml:space="preserve"> </w:t>
      </w:r>
      <w:r w:rsidRPr="00272ECA">
        <w:rPr>
          <w:rFonts w:ascii="Arial" w:hAnsi="Arial" w:cs="Arial"/>
          <w:sz w:val="20"/>
          <w:szCs w:val="20"/>
        </w:rPr>
        <w:t>powiązania z innym wykonawcą nie prowadzą do zakłócenia konkurencji w postępowaniu.</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b/>
          <w:bCs/>
          <w:sz w:val="20"/>
          <w:szCs w:val="20"/>
        </w:rPr>
        <w:t xml:space="preserve">6.5. </w:t>
      </w:r>
      <w:r w:rsidRPr="00272ECA">
        <w:rPr>
          <w:rFonts w:ascii="Arial" w:hAnsi="Arial" w:cs="Arial"/>
          <w:sz w:val="20"/>
          <w:szCs w:val="20"/>
        </w:rPr>
        <w:t xml:space="preserve">Zgodnie z art. 24 ust. 11 </w:t>
      </w:r>
      <w:proofErr w:type="spellStart"/>
      <w:r w:rsidRPr="00272ECA">
        <w:rPr>
          <w:rFonts w:ascii="Arial" w:hAnsi="Arial" w:cs="Arial"/>
          <w:sz w:val="20"/>
          <w:szCs w:val="20"/>
        </w:rPr>
        <w:t>Pzp</w:t>
      </w:r>
      <w:proofErr w:type="spellEnd"/>
      <w:r w:rsidRPr="00272ECA">
        <w:rPr>
          <w:rFonts w:ascii="Arial" w:hAnsi="Arial" w:cs="Arial"/>
          <w:sz w:val="20"/>
          <w:szCs w:val="20"/>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272ECA">
        <w:rPr>
          <w:rFonts w:ascii="Arial" w:hAnsi="Arial" w:cs="Arial"/>
          <w:sz w:val="20"/>
          <w:szCs w:val="20"/>
        </w:rPr>
        <w:t>Pzp</w:t>
      </w:r>
      <w:proofErr w:type="spellEnd"/>
      <w:r w:rsidRPr="00272ECA">
        <w:rPr>
          <w:rFonts w:ascii="Arial" w:hAnsi="Arial" w:cs="Arial"/>
          <w:sz w:val="20"/>
          <w:szCs w:val="20"/>
        </w:rPr>
        <w:t>.</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Wraz ze złożeniem oświadczenia, wykonawca może przedstawić dowody, że powiązania z innym wykonawcą nie prowadzą do zakłócenia konkurencji w postępowaniu o udzielenie zamówienia. </w:t>
      </w:r>
      <w:r w:rsidRPr="00272ECA">
        <w:rPr>
          <w:rFonts w:ascii="Arial" w:hAnsi="Arial" w:cs="Arial"/>
          <w:b/>
          <w:bCs/>
          <w:sz w:val="20"/>
          <w:szCs w:val="20"/>
        </w:rPr>
        <w:t>Wzór oświadczenia o przynależności lub braku przynależności do tej</w:t>
      </w:r>
      <w:r w:rsidRPr="00272ECA">
        <w:rPr>
          <w:rFonts w:ascii="Arial" w:hAnsi="Arial" w:cs="Arial"/>
          <w:sz w:val="20"/>
          <w:szCs w:val="20"/>
        </w:rPr>
        <w:t xml:space="preserve"> </w:t>
      </w:r>
      <w:r w:rsidRPr="00272ECA">
        <w:rPr>
          <w:rFonts w:ascii="Arial" w:hAnsi="Arial" w:cs="Arial"/>
          <w:b/>
          <w:bCs/>
          <w:sz w:val="20"/>
          <w:szCs w:val="20"/>
        </w:rPr>
        <w:t xml:space="preserve">samej grupy kapitałowej, o której mowa w art. 24 ust. 1 pkt 23 </w:t>
      </w:r>
      <w:proofErr w:type="spellStart"/>
      <w:r w:rsidRPr="00272ECA">
        <w:rPr>
          <w:rFonts w:ascii="Arial" w:hAnsi="Arial" w:cs="Arial"/>
          <w:b/>
          <w:bCs/>
          <w:sz w:val="20"/>
          <w:szCs w:val="20"/>
        </w:rPr>
        <w:t>Pzp</w:t>
      </w:r>
      <w:proofErr w:type="spellEnd"/>
      <w:r w:rsidRPr="00272ECA">
        <w:rPr>
          <w:rFonts w:ascii="Arial" w:hAnsi="Arial" w:cs="Arial"/>
          <w:b/>
          <w:bCs/>
          <w:sz w:val="20"/>
          <w:szCs w:val="20"/>
        </w:rPr>
        <w:t xml:space="preserve"> stanowi załącznik</w:t>
      </w:r>
      <w:r w:rsidRPr="00272ECA">
        <w:rPr>
          <w:rFonts w:ascii="Arial" w:hAnsi="Arial" w:cs="Arial"/>
          <w:sz w:val="20"/>
          <w:szCs w:val="20"/>
        </w:rPr>
        <w:t xml:space="preserve"> </w:t>
      </w:r>
      <w:r w:rsidRPr="00272ECA">
        <w:rPr>
          <w:rFonts w:ascii="Arial" w:hAnsi="Arial" w:cs="Arial"/>
          <w:b/>
          <w:bCs/>
          <w:sz w:val="20"/>
          <w:szCs w:val="20"/>
        </w:rPr>
        <w:t>nr 1c do formularza ofertowego.</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r w:rsidRPr="00272ECA">
        <w:rPr>
          <w:rFonts w:ascii="Arial" w:hAnsi="Arial" w:cs="Arial"/>
          <w:b/>
          <w:bCs/>
          <w:sz w:val="20"/>
          <w:szCs w:val="20"/>
        </w:rPr>
        <w:t>6.6. Jeżeli wykonawca ma siedzibę lub miejsce zamieszkania poza terytorium Rzeczypospolitej Polskiej, zamiast dokumentów, o których mowa w pkt 6.4. SIWZ:</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1) składa dokument lub dokumenty wystawione w kraju, w którym wykonawca ma siedzibę lub miejsce zamieszkania, potwierdzające odpowiednio, że:</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trike/>
          <w:sz w:val="20"/>
          <w:szCs w:val="20"/>
        </w:rPr>
      </w:pPr>
      <w:r w:rsidRPr="00272ECA">
        <w:rPr>
          <w:rFonts w:ascii="Arial" w:hAnsi="Arial" w:cs="Arial"/>
          <w:strike/>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b) nie otwarto jego likwidacji ani nie ogłoszono upadłości.</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b/>
          <w:bCs/>
          <w:sz w:val="20"/>
          <w:szCs w:val="20"/>
        </w:rPr>
        <w:lastRenderedPageBreak/>
        <w:t xml:space="preserve">6.7. </w:t>
      </w:r>
      <w:r w:rsidRPr="00272ECA">
        <w:rPr>
          <w:rFonts w:ascii="Arial" w:hAnsi="Arial" w:cs="Arial"/>
          <w:sz w:val="20"/>
          <w:szCs w:val="20"/>
        </w:rPr>
        <w:t xml:space="preserve">Dokumenty, o których mowa w pkt 6.6. </w:t>
      </w:r>
      <w:proofErr w:type="spellStart"/>
      <w:r w:rsidRPr="00272ECA">
        <w:rPr>
          <w:rFonts w:ascii="Arial" w:hAnsi="Arial" w:cs="Arial"/>
          <w:sz w:val="20"/>
          <w:szCs w:val="20"/>
        </w:rPr>
        <w:t>ppkt</w:t>
      </w:r>
      <w:proofErr w:type="spellEnd"/>
      <w:r w:rsidRPr="00272ECA">
        <w:rPr>
          <w:rFonts w:ascii="Arial" w:hAnsi="Arial" w:cs="Arial"/>
          <w:sz w:val="20"/>
          <w:szCs w:val="20"/>
        </w:rPr>
        <w:t xml:space="preserve"> 1) lit. b SIWZ, powinny być wystawione nie wcześniej niż 6 miesięcy przed upływem terminu składania ofert albo wniosków o dopuszczenie do udziału w postępowaniu.</w:t>
      </w:r>
    </w:p>
    <w:p w:rsidR="00EE1433" w:rsidRPr="00272ECA" w:rsidRDefault="00EE1433" w:rsidP="00EE1433">
      <w:pPr>
        <w:spacing w:after="0" w:line="240" w:lineRule="auto"/>
        <w:jc w:val="both"/>
        <w:rPr>
          <w:rFonts w:ascii="Arial" w:hAnsi="Arial" w:cs="Arial"/>
          <w:sz w:val="24"/>
          <w:szCs w:val="24"/>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b/>
          <w:bCs/>
          <w:sz w:val="20"/>
          <w:szCs w:val="20"/>
        </w:rPr>
        <w:t xml:space="preserve">6.8. </w:t>
      </w:r>
      <w:r w:rsidRPr="00272ECA">
        <w:rPr>
          <w:rFonts w:ascii="Arial" w:hAnsi="Arial" w:cs="Arial"/>
          <w:sz w:val="20"/>
          <w:szCs w:val="20"/>
        </w:rPr>
        <w:t>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6.7. SIWZ</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stosuje się.</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b/>
          <w:bCs/>
          <w:sz w:val="20"/>
          <w:szCs w:val="20"/>
        </w:rPr>
        <w:t xml:space="preserve">6.9. </w:t>
      </w:r>
      <w:r w:rsidRPr="00272ECA">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b/>
          <w:bCs/>
          <w:sz w:val="20"/>
          <w:szCs w:val="20"/>
        </w:rPr>
        <w:t xml:space="preserve">6.10. </w:t>
      </w:r>
      <w:r w:rsidRPr="00272ECA">
        <w:rPr>
          <w:rFonts w:ascii="Arial" w:hAnsi="Arial" w:cs="Arial"/>
          <w:sz w:val="20"/>
          <w:szCs w:val="2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b/>
          <w:bCs/>
          <w:sz w:val="20"/>
          <w:szCs w:val="20"/>
        </w:rPr>
        <w:t xml:space="preserve">6.11. </w:t>
      </w:r>
      <w:r w:rsidRPr="00272ECA">
        <w:rPr>
          <w:rFonts w:ascii="Arial" w:hAnsi="Arial" w:cs="Arial"/>
          <w:sz w:val="20"/>
          <w:szCs w:val="20"/>
        </w:rPr>
        <w:t xml:space="preserve">Zgodnie z art. 24 ust. 8 </w:t>
      </w:r>
      <w:proofErr w:type="spellStart"/>
      <w:r w:rsidRPr="00272ECA">
        <w:rPr>
          <w:rFonts w:ascii="Arial" w:hAnsi="Arial" w:cs="Arial"/>
          <w:sz w:val="20"/>
          <w:szCs w:val="20"/>
        </w:rPr>
        <w:t>Pzp</w:t>
      </w:r>
      <w:proofErr w:type="spellEnd"/>
      <w:r w:rsidRPr="00272ECA">
        <w:rPr>
          <w:rFonts w:ascii="Arial" w:hAnsi="Arial" w:cs="Arial"/>
          <w:sz w:val="20"/>
          <w:szCs w:val="20"/>
        </w:rPr>
        <w:t xml:space="preserve"> wykonawca, który podlega wykluczeniu na podstawie art. 24 ust. 5 </w:t>
      </w:r>
      <w:proofErr w:type="spellStart"/>
      <w:r w:rsidRPr="00272ECA">
        <w:rPr>
          <w:rFonts w:ascii="Arial" w:hAnsi="Arial" w:cs="Arial"/>
          <w:sz w:val="20"/>
          <w:szCs w:val="20"/>
        </w:rPr>
        <w:t>Pzp</w:t>
      </w:r>
      <w:proofErr w:type="spellEnd"/>
      <w:r w:rsidRPr="00272ECA">
        <w:rPr>
          <w:rFonts w:ascii="Arial" w:hAnsi="Arial" w:cs="Arial"/>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w:t>
      </w:r>
      <w:r w:rsidR="00395A58">
        <w:rPr>
          <w:rFonts w:ascii="Arial" w:hAnsi="Arial" w:cs="Arial"/>
          <w:sz w:val="20"/>
          <w:szCs w:val="20"/>
        </w:rPr>
        <w:t xml:space="preserve"> </w:t>
      </w:r>
      <w:r w:rsidRPr="00272ECA">
        <w:rPr>
          <w:rFonts w:ascii="Arial" w:hAnsi="Arial" w:cs="Arial"/>
          <w:sz w:val="20"/>
          <w:szCs w:val="20"/>
        </w:rPr>
        <w:t>okres obowiązywania tego zakazu.</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b/>
          <w:bCs/>
          <w:sz w:val="20"/>
          <w:szCs w:val="20"/>
        </w:rPr>
        <w:t xml:space="preserve">6.12. </w:t>
      </w:r>
      <w:r w:rsidRPr="00272ECA">
        <w:rPr>
          <w:rFonts w:ascii="Arial" w:hAnsi="Arial" w:cs="Arial"/>
          <w:sz w:val="20"/>
          <w:szCs w:val="20"/>
        </w:rPr>
        <w:t xml:space="preserve">Wykonawca nie podlega wykluczeniu, jeżeli zamawiający, uwzględniając wagę i szczególne okoliczności czynu wykonawcy, uzna za wystarczające dowody przedstawione na podstawie art. 24 ust. 8 </w:t>
      </w:r>
      <w:proofErr w:type="spellStart"/>
      <w:r w:rsidRPr="00272ECA">
        <w:rPr>
          <w:rFonts w:ascii="Arial" w:hAnsi="Arial" w:cs="Arial"/>
          <w:sz w:val="20"/>
          <w:szCs w:val="20"/>
        </w:rPr>
        <w:t>Pzp</w:t>
      </w:r>
      <w:proofErr w:type="spellEnd"/>
      <w:r w:rsidRPr="00272ECA">
        <w:rPr>
          <w:rFonts w:ascii="Arial" w:hAnsi="Arial" w:cs="Arial"/>
          <w:sz w:val="20"/>
          <w:szCs w:val="20"/>
        </w:rPr>
        <w:t>.</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b/>
          <w:bCs/>
          <w:sz w:val="20"/>
          <w:szCs w:val="20"/>
        </w:rPr>
        <w:t xml:space="preserve">6.13. </w:t>
      </w:r>
      <w:r w:rsidRPr="00272ECA">
        <w:rPr>
          <w:rFonts w:ascii="Arial" w:hAnsi="Arial" w:cs="Arial"/>
          <w:sz w:val="20"/>
          <w:szCs w:val="20"/>
        </w:rPr>
        <w:t xml:space="preserve">Zamawiający żąda od wykonawcy, który polega na zdolnościach lub sytuacji innych podmiotów na zasadach określonych w art. 22a </w:t>
      </w:r>
      <w:proofErr w:type="spellStart"/>
      <w:r w:rsidRPr="00272ECA">
        <w:rPr>
          <w:rFonts w:ascii="Arial" w:hAnsi="Arial" w:cs="Arial"/>
          <w:sz w:val="20"/>
          <w:szCs w:val="20"/>
        </w:rPr>
        <w:t>Pzp</w:t>
      </w:r>
      <w:proofErr w:type="spellEnd"/>
      <w:r w:rsidRPr="00272ECA">
        <w:rPr>
          <w:rFonts w:ascii="Arial" w:hAnsi="Arial" w:cs="Arial"/>
          <w:sz w:val="20"/>
          <w:szCs w:val="20"/>
        </w:rPr>
        <w:t xml:space="preserve">, przedstawienia w odniesieniu do tych podmiotów dokumentów wymienionych w pkt 6.4. </w:t>
      </w:r>
      <w:proofErr w:type="spellStart"/>
      <w:r w:rsidRPr="00272ECA">
        <w:rPr>
          <w:rFonts w:ascii="Arial" w:hAnsi="Arial" w:cs="Arial"/>
          <w:sz w:val="20"/>
          <w:szCs w:val="20"/>
        </w:rPr>
        <w:t>ppkt</w:t>
      </w:r>
      <w:proofErr w:type="spellEnd"/>
      <w:r w:rsidRPr="00272ECA">
        <w:rPr>
          <w:rFonts w:ascii="Arial" w:hAnsi="Arial" w:cs="Arial"/>
          <w:sz w:val="20"/>
          <w:szCs w:val="20"/>
        </w:rPr>
        <w:t xml:space="preserve"> 1 SIWZ.</w:t>
      </w:r>
    </w:p>
    <w:p w:rsidR="00EE1433" w:rsidRPr="00272ECA" w:rsidRDefault="00EE1433" w:rsidP="00EE1433">
      <w:pPr>
        <w:autoSpaceDE w:val="0"/>
        <w:autoSpaceDN w:val="0"/>
        <w:adjustRightInd w:val="0"/>
        <w:spacing w:after="0" w:line="240" w:lineRule="auto"/>
        <w:jc w:val="both"/>
        <w:rPr>
          <w:rFonts w:ascii="Arial" w:hAnsi="Arial" w:cs="Arial"/>
          <w:b/>
          <w:bCs/>
          <w:sz w:val="24"/>
          <w:szCs w:val="24"/>
        </w:rPr>
      </w:pPr>
    </w:p>
    <w:p w:rsidR="00EE1433" w:rsidRDefault="00EE1433" w:rsidP="00EE1433">
      <w:pPr>
        <w:autoSpaceDE w:val="0"/>
        <w:autoSpaceDN w:val="0"/>
        <w:adjustRightInd w:val="0"/>
        <w:spacing w:after="0" w:line="240" w:lineRule="auto"/>
        <w:jc w:val="both"/>
        <w:rPr>
          <w:rFonts w:ascii="Arial" w:hAnsi="Arial" w:cs="Arial"/>
          <w:b/>
          <w:bCs/>
          <w:sz w:val="24"/>
          <w:szCs w:val="24"/>
        </w:rPr>
      </w:pPr>
      <w:r w:rsidRPr="00272ECA">
        <w:rPr>
          <w:rFonts w:ascii="Arial" w:hAnsi="Arial" w:cs="Arial"/>
          <w:b/>
          <w:bCs/>
          <w:sz w:val="24"/>
          <w:szCs w:val="24"/>
        </w:rPr>
        <w:t>7. Oferta powinna zawierać:</w:t>
      </w:r>
    </w:p>
    <w:p w:rsidR="00395A58" w:rsidRPr="00272ECA" w:rsidRDefault="00395A58" w:rsidP="00EE1433">
      <w:pPr>
        <w:autoSpaceDE w:val="0"/>
        <w:autoSpaceDN w:val="0"/>
        <w:adjustRightInd w:val="0"/>
        <w:spacing w:after="0" w:line="240" w:lineRule="auto"/>
        <w:jc w:val="both"/>
        <w:rPr>
          <w:rFonts w:ascii="Arial" w:hAnsi="Arial" w:cs="Arial"/>
          <w:b/>
          <w:bCs/>
          <w:sz w:val="24"/>
          <w:szCs w:val="24"/>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1. Formularz ofertowy;</w:t>
      </w:r>
    </w:p>
    <w:p w:rsidR="00EE1433" w:rsidRDefault="00EE1433" w:rsidP="00395A58">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1) Załącznik nr 1a do formularza ofertowego - oświadczenie wstępnie potwierdzające, że wykonawca nie podlega wykluczeniu;</w:t>
      </w:r>
    </w:p>
    <w:p w:rsidR="00395A58" w:rsidRPr="00395A58" w:rsidRDefault="00395A58" w:rsidP="00395A58">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2) Załącznik nr 1b do formularza ofertowego - oświadczenie wstępnie potwierdzające, że spełnia warunki udziału w postępowaniu;</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lastRenderedPageBreak/>
        <w:t xml:space="preserve">3) Załącznik nr 1c do formularza ofertowego - oświadczenie o przynależności lub braku przynależności do tej samej grupy kapitałowej, o której mowa w art. 24 ust. 1 pkt 23 </w:t>
      </w:r>
      <w:proofErr w:type="spellStart"/>
      <w:r w:rsidRPr="00272ECA">
        <w:rPr>
          <w:rFonts w:ascii="Arial" w:hAnsi="Arial" w:cs="Arial"/>
          <w:sz w:val="20"/>
          <w:szCs w:val="20"/>
        </w:rPr>
        <w:t>Pzp</w:t>
      </w:r>
      <w:proofErr w:type="spellEnd"/>
      <w:r w:rsidRPr="00272ECA">
        <w:rPr>
          <w:rFonts w:ascii="Arial" w:hAnsi="Arial" w:cs="Arial"/>
          <w:sz w:val="20"/>
          <w:szCs w:val="20"/>
        </w:rPr>
        <w:t>,</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4) Załącznik nr 1d do formularza ofertowego - zobowiązanie do oddania do dyspozycji niezbędnych zasobów na potrzeby wykonania Zamówienia,</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395A58" w:rsidP="00EE143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w:t>
      </w:r>
      <w:r w:rsidR="00EE1433" w:rsidRPr="00272ECA">
        <w:rPr>
          <w:rFonts w:ascii="Arial" w:hAnsi="Arial" w:cs="Arial"/>
          <w:sz w:val="20"/>
          <w:szCs w:val="20"/>
        </w:rPr>
        <w:t>. Pełnomocnictwo do reprezentowania wykonawcy/wykonawców w postępowaniu o udzielenie zamówienia publicznego.</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sz w:val="24"/>
          <w:szCs w:val="24"/>
        </w:rPr>
      </w:pPr>
      <w:r w:rsidRPr="00272ECA">
        <w:rPr>
          <w:rFonts w:ascii="Arial" w:hAnsi="Arial" w:cs="Arial"/>
          <w:b/>
          <w:bCs/>
          <w:sz w:val="20"/>
          <w:szCs w:val="20"/>
        </w:rPr>
        <w:t xml:space="preserve">8. </w:t>
      </w:r>
      <w:r w:rsidRPr="00272ECA">
        <w:rPr>
          <w:rFonts w:ascii="Arial" w:hAnsi="Arial" w:cs="Arial"/>
          <w:b/>
          <w:bCs/>
          <w:sz w:val="24"/>
          <w:szCs w:val="24"/>
        </w:rPr>
        <w:t>Zasady składania oświadczeń i dokumentów oraz wyboru oferty.</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8.1. Oświadczenie o którym mowa w pkt. 7 ppkt.1 stanowi wstępne potwierdzenie, że wykonawca nie podlega wykluczeniu a oświadczenie o którym mowa w pkt. 7 </w:t>
      </w:r>
      <w:proofErr w:type="spellStart"/>
      <w:r w:rsidRPr="00272ECA">
        <w:rPr>
          <w:rFonts w:ascii="Arial" w:hAnsi="Arial" w:cs="Arial"/>
          <w:sz w:val="20"/>
          <w:szCs w:val="20"/>
        </w:rPr>
        <w:t>ppkt</w:t>
      </w:r>
      <w:proofErr w:type="spellEnd"/>
      <w:r w:rsidRPr="00272ECA">
        <w:rPr>
          <w:rFonts w:ascii="Arial" w:hAnsi="Arial" w:cs="Arial"/>
          <w:sz w:val="20"/>
          <w:szCs w:val="20"/>
        </w:rPr>
        <w:t>. 2 stanowi wstępne potwierdzenie, że wykonawca spełnia warunki udziału w postępowaniu zgodnie z art. 25a 1. Ustawy.</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8.2.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8.1. SIWZ.</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8.3. W przypadku wspólnego ubiegania się o zamówienie przez wykonawców, oświadczenia składa każdy z wykonawców wspólnie ubiegających się o zamówienie. Oświadczenia te muszą potwierdzać spełnianie warunków udziału w postępowaniu oraz brak podstaw wykluczenia w zakresie, w którym każdy z wykonawców wykazuje spełnianie warunków udziału w postępowaniu oraz brak podstaw wykluczenia.</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8.4.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8.5. Zamawiający żąda wskazania przez wykonawcę części zamówienia, których wykonanie zamierza powierzyć podwykonawcom i podania przez wykonawcę firm podwykonawców.</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8.6. Z art. 24aa ust. 1 </w:t>
      </w:r>
      <w:proofErr w:type="spellStart"/>
      <w:r w:rsidRPr="00272ECA">
        <w:rPr>
          <w:rFonts w:ascii="Arial" w:hAnsi="Arial" w:cs="Arial"/>
          <w:sz w:val="20"/>
          <w:szCs w:val="20"/>
        </w:rPr>
        <w:t>Pzp</w:t>
      </w:r>
      <w:proofErr w:type="spellEnd"/>
      <w:r w:rsidRPr="00272ECA">
        <w:rPr>
          <w:rFonts w:ascii="Arial" w:hAnsi="Arial" w:cs="Arial"/>
          <w:sz w:val="20"/>
          <w:szCs w:val="20"/>
        </w:rPr>
        <w:t xml:space="preserve"> zamawiający w postępowaniu najpierw dokona oceny ofert, a następnie zbada, czy wykonawca, którego oferta została oceniona jako najkorzystniejsza, nie podlega wykluczeniu oraz spełnia warunki udziału w postępowaniu. </w:t>
      </w:r>
      <w:r w:rsidRPr="00272ECA">
        <w:rPr>
          <w:rFonts w:ascii="Arial" w:hAnsi="Arial" w:cs="Arial"/>
          <w:b/>
          <w:bCs/>
          <w:sz w:val="20"/>
          <w:szCs w:val="20"/>
        </w:rPr>
        <w:t>Zgodnie z art. 26</w:t>
      </w:r>
      <w:r w:rsidRPr="00272ECA">
        <w:rPr>
          <w:rFonts w:ascii="Arial" w:hAnsi="Arial" w:cs="Arial"/>
          <w:sz w:val="20"/>
          <w:szCs w:val="20"/>
        </w:rPr>
        <w:t xml:space="preserve"> </w:t>
      </w:r>
      <w:r w:rsidRPr="00272ECA">
        <w:rPr>
          <w:rFonts w:ascii="Arial" w:hAnsi="Arial" w:cs="Arial"/>
          <w:b/>
          <w:bCs/>
          <w:sz w:val="20"/>
          <w:szCs w:val="20"/>
        </w:rPr>
        <w:t xml:space="preserve">ust. 2 </w:t>
      </w:r>
      <w:proofErr w:type="spellStart"/>
      <w:r w:rsidRPr="00272ECA">
        <w:rPr>
          <w:rFonts w:ascii="Arial" w:hAnsi="Arial" w:cs="Arial"/>
          <w:b/>
          <w:bCs/>
          <w:sz w:val="20"/>
          <w:szCs w:val="20"/>
        </w:rPr>
        <w:t>Pzp</w:t>
      </w:r>
      <w:proofErr w:type="spellEnd"/>
      <w:r w:rsidRPr="00272ECA">
        <w:rPr>
          <w:rFonts w:ascii="Arial" w:hAnsi="Arial" w:cs="Arial"/>
          <w:b/>
          <w:bCs/>
          <w:sz w:val="20"/>
          <w:szCs w:val="20"/>
        </w:rPr>
        <w:t xml:space="preserve"> zamawiający przed udzieleniem zamówienia, wzywa wykonawcę, którego</w:t>
      </w:r>
      <w:r w:rsidRPr="00272ECA">
        <w:rPr>
          <w:rFonts w:ascii="Arial" w:hAnsi="Arial" w:cs="Arial"/>
          <w:sz w:val="20"/>
          <w:szCs w:val="20"/>
        </w:rPr>
        <w:t xml:space="preserve"> </w:t>
      </w:r>
      <w:r w:rsidRPr="00272ECA">
        <w:rPr>
          <w:rFonts w:ascii="Arial" w:hAnsi="Arial" w:cs="Arial"/>
          <w:b/>
          <w:bCs/>
          <w:sz w:val="20"/>
          <w:szCs w:val="20"/>
        </w:rPr>
        <w:t>oferta została najwyżej oceniona, do złożenia w wyznaczonym, nie krótszym niż 5 dni,</w:t>
      </w:r>
      <w:r w:rsidRPr="00272ECA">
        <w:rPr>
          <w:rFonts w:ascii="Arial" w:hAnsi="Arial" w:cs="Arial"/>
          <w:sz w:val="20"/>
          <w:szCs w:val="20"/>
        </w:rPr>
        <w:t xml:space="preserve"> </w:t>
      </w:r>
      <w:r w:rsidRPr="00272ECA">
        <w:rPr>
          <w:rFonts w:ascii="Arial" w:hAnsi="Arial" w:cs="Arial"/>
          <w:b/>
          <w:bCs/>
          <w:sz w:val="20"/>
          <w:szCs w:val="20"/>
        </w:rPr>
        <w:t>terminie aktualnych na dzień złożenia oświadczeń i dokumentów potwierdzających</w:t>
      </w:r>
      <w:r w:rsidRPr="00272ECA">
        <w:rPr>
          <w:rFonts w:ascii="Arial" w:hAnsi="Arial" w:cs="Arial"/>
          <w:sz w:val="20"/>
          <w:szCs w:val="20"/>
        </w:rPr>
        <w:t xml:space="preserve"> </w:t>
      </w:r>
      <w:r w:rsidRPr="00272ECA">
        <w:rPr>
          <w:rFonts w:ascii="Arial" w:hAnsi="Arial" w:cs="Arial"/>
          <w:b/>
          <w:bCs/>
          <w:sz w:val="20"/>
          <w:szCs w:val="20"/>
        </w:rPr>
        <w:t>spełnianie warunków udziału w postępowaniu, spełnianie przez oferowane usługi</w:t>
      </w:r>
      <w:r w:rsidRPr="00272ECA">
        <w:rPr>
          <w:rFonts w:ascii="Arial" w:hAnsi="Arial" w:cs="Arial"/>
          <w:sz w:val="20"/>
          <w:szCs w:val="20"/>
        </w:rPr>
        <w:t xml:space="preserve"> </w:t>
      </w:r>
      <w:r w:rsidRPr="00272ECA">
        <w:rPr>
          <w:rFonts w:ascii="Arial" w:hAnsi="Arial" w:cs="Arial"/>
          <w:b/>
          <w:bCs/>
          <w:sz w:val="20"/>
          <w:szCs w:val="20"/>
        </w:rPr>
        <w:t>wymagań określonych przez zamawiającego oraz brak podstaw wykluczenia.</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8.7. Jeżeli,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8.8.W przypadku wskazania przez wykonawcę dostępności oświadczeń lub dokumentów, o których mowa w § 5 i § 7 rozporządzenia Ministra Rozwoju z dnia 26 lipca 2016 r. w sprawie rodzajów dokumentów, jakich może żądać zamawiający od wykonawcy, okresu ich ważności oraz form, w jakich </w:t>
      </w:r>
      <w:r w:rsidRPr="00272ECA">
        <w:rPr>
          <w:rFonts w:ascii="Arial" w:hAnsi="Arial" w:cs="Arial"/>
          <w:sz w:val="20"/>
          <w:szCs w:val="20"/>
        </w:rPr>
        <w:lastRenderedPageBreak/>
        <w:t>dokumenty te mogą być składane (Dz. U. z 2016 r. poz. 1126), w formie elektronicznej pod określonymi adresami internetowymi ogólnodostępnych i bezpłatnych baz danych, zamawiający pobiera samodzielnie z tych baz danych wskazane przez wykonawcę oświadczenia lub dokumenty.</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8.9. W przypadku wskazania przez wykonawcę oświadczeń lub dokumentów, o których mowa w § 5 i § 7 rozporządzenia Ministra Rozwoju z dnia 26 lipca 2016 r., które znajdują się w posiadaniu zamawiającego, w szczególności oświadczeń lub dokumentów przechowywanych przez zamawiającego zgodnie z art. 97 ust. 1 </w:t>
      </w:r>
      <w:proofErr w:type="spellStart"/>
      <w:r w:rsidRPr="00272ECA">
        <w:rPr>
          <w:rFonts w:ascii="Arial" w:hAnsi="Arial" w:cs="Arial"/>
          <w:sz w:val="20"/>
          <w:szCs w:val="20"/>
        </w:rPr>
        <w:t>Pzp</w:t>
      </w:r>
      <w:proofErr w:type="spellEnd"/>
      <w:r w:rsidRPr="00272ECA">
        <w:rPr>
          <w:rFonts w:ascii="Arial" w:hAnsi="Arial" w:cs="Arial"/>
          <w:sz w:val="20"/>
          <w:szCs w:val="20"/>
        </w:rPr>
        <w:t xml:space="preserve">, zamawiający w celu potwierdzenia okoliczności, o których mowa w art. 25 ust. 1 pkt 1 i 3 </w:t>
      </w:r>
      <w:proofErr w:type="spellStart"/>
      <w:r w:rsidRPr="00272ECA">
        <w:rPr>
          <w:rFonts w:ascii="Arial" w:hAnsi="Arial" w:cs="Arial"/>
          <w:sz w:val="20"/>
          <w:szCs w:val="20"/>
        </w:rPr>
        <w:t>Pzp</w:t>
      </w:r>
      <w:proofErr w:type="spellEnd"/>
      <w:r w:rsidRPr="00272ECA">
        <w:rPr>
          <w:rFonts w:ascii="Arial" w:hAnsi="Arial" w:cs="Arial"/>
          <w:sz w:val="20"/>
          <w:szCs w:val="20"/>
        </w:rPr>
        <w:t>, korzysta z posiadanych oświadczeń lub dokumentów, o ile są one aktualne.</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8.10. W przypadku, o którym mowa w pkt 8.8. SIWZ zamawiający może żądać od wykonawcy przedstawienia tłumaczenia na język polski wskazanych przez wykonawcę i pobranych samodzielnie przez zamawiającego dokumentów.</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8.11. Oświadczenia, o których mowa w rozporządzeniu Ministra Rozwoju z dnia 26 lipca 2016 r. dotyczące wykonawcy i innych podmiotów, na których zdolnościach lub sytuacji polega wykonawca na zasadach określonych w art. 22a </w:t>
      </w:r>
      <w:proofErr w:type="spellStart"/>
      <w:r w:rsidRPr="00272ECA">
        <w:rPr>
          <w:rFonts w:ascii="Arial" w:hAnsi="Arial" w:cs="Arial"/>
          <w:sz w:val="20"/>
          <w:szCs w:val="20"/>
        </w:rPr>
        <w:t>Pzp</w:t>
      </w:r>
      <w:proofErr w:type="spellEnd"/>
      <w:r w:rsidRPr="00272ECA">
        <w:rPr>
          <w:rFonts w:ascii="Arial" w:hAnsi="Arial" w:cs="Arial"/>
          <w:sz w:val="20"/>
          <w:szCs w:val="20"/>
        </w:rPr>
        <w:t xml:space="preserve"> oraz dotyczące podwykonawców, składane są w oryginale.</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8.12. Dokumenty, o których mowa w rozporządzeniu rozporządzenia Ministra Rozwoju z dnia 26 lipca 2016 r., inne niż oświadczenia, o których mowa w pkt 8.11. SIWZ, składane są w oryginale lub kopii poświadczonej za zgodność z oryginałem.</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8.13.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8.14. Poświadczenie za zgodność z oryginałem następuje w formie pisemnej lub w formie elektronicznej.</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8.15.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8.16. Dokumenty sporządzone w języku obcym są składane wraz z tłumaczeniem na język polski.</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8.17. Jeżeli wykonawca nie złoży oświadczeń, o których mowa w pkt 8.1. SIWZ, oświadczeń lub dokumentów potwierdzających spełnianie warunków udziału w postępowaniu, spełnianie przez oferowane dostawy wymagań określonych przez zamawiającego lub brak podstaw wykluczenia, lub innych dokumentów niezbędnych do przeprowadzenia postępowania, </w:t>
      </w:r>
      <w:r w:rsidRPr="00272ECA">
        <w:rPr>
          <w:rFonts w:ascii="Arial" w:hAnsi="Arial" w:cs="Arial"/>
          <w:color w:val="000000"/>
          <w:sz w:val="20"/>
          <w:szCs w:val="20"/>
        </w:rPr>
        <w:t>oświadczenia lub dokumenty są niekompletne, zawierają błędy lub budzą wskazane przez</w:t>
      </w:r>
      <w:r w:rsidRPr="00272ECA">
        <w:rPr>
          <w:rFonts w:ascii="Arial" w:hAnsi="Arial" w:cs="Arial"/>
          <w:sz w:val="20"/>
          <w:szCs w:val="20"/>
        </w:rPr>
        <w:t xml:space="preserve"> </w:t>
      </w:r>
      <w:r w:rsidRPr="00272ECA">
        <w:rPr>
          <w:rFonts w:ascii="Arial" w:hAnsi="Arial" w:cs="Arial"/>
          <w:color w:val="000000"/>
          <w:sz w:val="20"/>
          <w:szCs w:val="20"/>
        </w:rPr>
        <w:t>zamawiającego wątpliwości, zamawiający wzywa do ich złożenia, uzupełnienia lub</w:t>
      </w:r>
      <w:r w:rsidRPr="00272ECA">
        <w:rPr>
          <w:rFonts w:ascii="Arial" w:hAnsi="Arial" w:cs="Arial"/>
          <w:sz w:val="20"/>
          <w:szCs w:val="20"/>
        </w:rPr>
        <w:t xml:space="preserve"> </w:t>
      </w:r>
      <w:r w:rsidRPr="00272ECA">
        <w:rPr>
          <w:rFonts w:ascii="Arial" w:hAnsi="Arial" w:cs="Arial"/>
          <w:color w:val="000000"/>
          <w:sz w:val="20"/>
          <w:szCs w:val="20"/>
        </w:rPr>
        <w:t>poprawienia lub do udzielania wyjaśnień w terminie przez siebie wskazanym, chyba że</w:t>
      </w:r>
      <w:r w:rsidRPr="00272ECA">
        <w:rPr>
          <w:rFonts w:ascii="Arial" w:hAnsi="Arial" w:cs="Arial"/>
          <w:sz w:val="20"/>
          <w:szCs w:val="20"/>
        </w:rPr>
        <w:t xml:space="preserve"> </w:t>
      </w:r>
      <w:r w:rsidRPr="00272ECA">
        <w:rPr>
          <w:rFonts w:ascii="Arial" w:hAnsi="Arial" w:cs="Arial"/>
          <w:color w:val="000000"/>
          <w:sz w:val="20"/>
          <w:szCs w:val="20"/>
        </w:rPr>
        <w:t>mimo ich złożenia, uzupełnienia lub poprawienia lub udzielenia wyjaśnień oferta</w:t>
      </w:r>
      <w:r w:rsidRPr="00272ECA">
        <w:rPr>
          <w:rFonts w:ascii="Arial" w:hAnsi="Arial" w:cs="Arial"/>
          <w:sz w:val="20"/>
          <w:szCs w:val="20"/>
        </w:rPr>
        <w:t xml:space="preserve"> </w:t>
      </w:r>
      <w:r w:rsidRPr="00272ECA">
        <w:rPr>
          <w:rFonts w:ascii="Arial" w:hAnsi="Arial" w:cs="Arial"/>
          <w:color w:val="000000"/>
          <w:sz w:val="20"/>
          <w:szCs w:val="20"/>
        </w:rPr>
        <w:t>wykonawcy podlega odrzuceniu albo konieczne byłoby unieważnienie postępowania.</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8.18.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lastRenderedPageBreak/>
        <w:t>8.19. Zamawiający wzywa także, w wyznaczonym przez siebie terminie, do złożenia wyjaśnień dotyczących oświadczeń lub dokumentów potwierdzających spełnianie warunków udziału w postępowaniu, spełnianie przez oferowane dostawy wymagań określonych przez zamawiającego oraz brak podstaw wykluczenia - wskazanych w ogłoszeniu o zamówieniu i specyfikacji istotnych warunków zamówienia.</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8.20. 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8.21.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color w:val="000000"/>
          <w:sz w:val="24"/>
          <w:szCs w:val="24"/>
        </w:rPr>
      </w:pPr>
      <w:r w:rsidRPr="00272ECA">
        <w:rPr>
          <w:rFonts w:ascii="Arial" w:hAnsi="Arial" w:cs="Arial"/>
          <w:b/>
          <w:bCs/>
          <w:color w:val="404040"/>
          <w:sz w:val="24"/>
          <w:szCs w:val="24"/>
        </w:rPr>
        <w:t xml:space="preserve">9. </w:t>
      </w:r>
      <w:r w:rsidRPr="00272ECA">
        <w:rPr>
          <w:rFonts w:ascii="Arial" w:hAnsi="Arial" w:cs="Arial"/>
          <w:b/>
          <w:bCs/>
          <w:color w:val="000000"/>
          <w:sz w:val="24"/>
          <w:szCs w:val="24"/>
        </w:rPr>
        <w:t>Informacje o sposobie porozumiewania się zamawiającego z wykonawcami oraz przekazywania oświadczeń i dokumentów, a także wskazanie osób uprawnionych do porozumiewania się z wykonawcami.</w:t>
      </w:r>
    </w:p>
    <w:p w:rsidR="00EE1433" w:rsidRPr="00272ECA" w:rsidRDefault="00EE1433" w:rsidP="00EE1433">
      <w:pPr>
        <w:autoSpaceDE w:val="0"/>
        <w:autoSpaceDN w:val="0"/>
        <w:adjustRightInd w:val="0"/>
        <w:spacing w:after="0" w:line="240" w:lineRule="auto"/>
        <w:jc w:val="both"/>
        <w:rPr>
          <w:rFonts w:ascii="Arial" w:hAnsi="Arial" w:cs="Arial"/>
          <w:b/>
          <w:bCs/>
          <w:color w:val="404040"/>
          <w:sz w:val="20"/>
          <w:szCs w:val="20"/>
        </w:rPr>
      </w:pPr>
    </w:p>
    <w:p w:rsidR="00EE1433" w:rsidRPr="00992554" w:rsidRDefault="00EE1433" w:rsidP="00EE1433">
      <w:pPr>
        <w:autoSpaceDE w:val="0"/>
        <w:autoSpaceDN w:val="0"/>
        <w:adjustRightInd w:val="0"/>
        <w:spacing w:after="0" w:line="240" w:lineRule="auto"/>
        <w:jc w:val="both"/>
        <w:rPr>
          <w:rFonts w:ascii="Arial" w:hAnsi="Arial" w:cs="Arial"/>
          <w:b/>
          <w:bCs/>
          <w:color w:val="000000"/>
          <w:sz w:val="20"/>
          <w:szCs w:val="20"/>
        </w:rPr>
      </w:pPr>
      <w:r w:rsidRPr="00992554">
        <w:rPr>
          <w:rFonts w:ascii="Arial" w:hAnsi="Arial" w:cs="Arial"/>
          <w:b/>
          <w:bCs/>
          <w:color w:val="404040"/>
          <w:sz w:val="20"/>
          <w:szCs w:val="20"/>
        </w:rPr>
        <w:t xml:space="preserve">9.1. Korespondencję należy kierować na adres: </w:t>
      </w:r>
      <w:r w:rsidRPr="00992554">
        <w:rPr>
          <w:rFonts w:ascii="Arial" w:hAnsi="Arial" w:cs="Arial"/>
          <w:b/>
          <w:bCs/>
          <w:color w:val="000000"/>
          <w:sz w:val="20"/>
          <w:szCs w:val="20"/>
        </w:rPr>
        <w:t xml:space="preserve">Zespół Szkół Specjalnych w Świdnicy </w:t>
      </w:r>
    </w:p>
    <w:p w:rsidR="00EE1433" w:rsidRPr="00992554" w:rsidRDefault="00EE1433" w:rsidP="00EE1433">
      <w:pPr>
        <w:autoSpaceDE w:val="0"/>
        <w:autoSpaceDN w:val="0"/>
        <w:adjustRightInd w:val="0"/>
        <w:spacing w:after="0" w:line="240" w:lineRule="auto"/>
        <w:jc w:val="both"/>
        <w:rPr>
          <w:rFonts w:ascii="Arial" w:hAnsi="Arial" w:cs="Arial"/>
          <w:b/>
          <w:bCs/>
          <w:color w:val="000000"/>
          <w:sz w:val="20"/>
          <w:szCs w:val="20"/>
        </w:rPr>
      </w:pPr>
      <w:r w:rsidRPr="00992554">
        <w:rPr>
          <w:rFonts w:ascii="Arial" w:hAnsi="Arial" w:cs="Arial"/>
          <w:b/>
          <w:bCs/>
          <w:color w:val="000000"/>
          <w:sz w:val="20"/>
          <w:szCs w:val="20"/>
        </w:rPr>
        <w:t>ul. Rotmistrza Witolda Pileckiego 3.</w:t>
      </w:r>
      <w:r w:rsidRPr="00992554">
        <w:rPr>
          <w:rFonts w:ascii="Arial" w:hAnsi="Arial" w:cs="Arial"/>
          <w:b/>
          <w:bCs/>
          <w:sz w:val="20"/>
          <w:szCs w:val="20"/>
        </w:rPr>
        <w:t xml:space="preserve"> </w:t>
      </w:r>
      <w:r w:rsidRPr="00992554">
        <w:rPr>
          <w:rStyle w:val="Pogrubienie"/>
          <w:rFonts w:ascii="Arial" w:hAnsi="Arial" w:cs="Arial"/>
          <w:sz w:val="20"/>
          <w:szCs w:val="20"/>
        </w:rPr>
        <w:t>58-100 Świdnica</w:t>
      </w:r>
    </w:p>
    <w:p w:rsidR="00EE1433" w:rsidRPr="00992554" w:rsidRDefault="00EE1433" w:rsidP="00EE1433">
      <w:pPr>
        <w:autoSpaceDE w:val="0"/>
        <w:autoSpaceDN w:val="0"/>
        <w:adjustRightInd w:val="0"/>
        <w:spacing w:after="0" w:line="240" w:lineRule="auto"/>
        <w:jc w:val="both"/>
        <w:rPr>
          <w:rFonts w:ascii="Arial" w:hAnsi="Arial" w:cs="Arial"/>
          <w:b/>
          <w:bCs/>
          <w:color w:val="0000FF"/>
          <w:sz w:val="20"/>
          <w:szCs w:val="20"/>
        </w:rPr>
      </w:pPr>
      <w:r w:rsidRPr="00992554">
        <w:rPr>
          <w:rFonts w:ascii="Arial" w:hAnsi="Arial" w:cs="Arial"/>
          <w:b/>
          <w:bCs/>
          <w:color w:val="000000"/>
          <w:sz w:val="20"/>
          <w:szCs w:val="20"/>
        </w:rPr>
        <w:t xml:space="preserve">e-mail do kontaktów w sprawie zamówienia: </w:t>
      </w:r>
      <w:hyperlink r:id="rId9" w:history="1">
        <w:r w:rsidRPr="00992554">
          <w:rPr>
            <w:rStyle w:val="Hipercze"/>
            <w:rFonts w:ascii="Arial" w:hAnsi="Arial" w:cs="Arial"/>
            <w:b/>
            <w:bCs/>
            <w:sz w:val="20"/>
            <w:szCs w:val="20"/>
          </w:rPr>
          <w:t>szkola@niepelnosprawni.swidnica.pl</w:t>
        </w:r>
      </w:hyperlink>
    </w:p>
    <w:p w:rsidR="00EE1433" w:rsidRPr="00992554" w:rsidRDefault="00EE1433" w:rsidP="00EE1433">
      <w:pPr>
        <w:autoSpaceDE w:val="0"/>
        <w:autoSpaceDN w:val="0"/>
        <w:adjustRightInd w:val="0"/>
        <w:spacing w:after="0" w:line="240" w:lineRule="auto"/>
        <w:jc w:val="both"/>
        <w:rPr>
          <w:rFonts w:ascii="Arial" w:hAnsi="Arial" w:cs="Arial"/>
          <w:b/>
          <w:bCs/>
          <w:color w:val="404040"/>
          <w:sz w:val="20"/>
          <w:szCs w:val="20"/>
        </w:rPr>
      </w:pPr>
    </w:p>
    <w:p w:rsidR="00EE1433" w:rsidRPr="00992554" w:rsidRDefault="00EE1433" w:rsidP="00EE1433">
      <w:pPr>
        <w:autoSpaceDE w:val="0"/>
        <w:autoSpaceDN w:val="0"/>
        <w:adjustRightInd w:val="0"/>
        <w:spacing w:after="0" w:line="240" w:lineRule="auto"/>
        <w:jc w:val="both"/>
        <w:rPr>
          <w:rFonts w:ascii="Arial" w:hAnsi="Arial" w:cs="Arial"/>
          <w:b/>
          <w:bCs/>
          <w:color w:val="000000"/>
          <w:sz w:val="20"/>
          <w:szCs w:val="20"/>
        </w:rPr>
      </w:pPr>
      <w:r w:rsidRPr="00992554">
        <w:rPr>
          <w:rFonts w:ascii="Arial" w:hAnsi="Arial" w:cs="Arial"/>
          <w:b/>
          <w:bCs/>
          <w:color w:val="000000"/>
          <w:sz w:val="20"/>
          <w:szCs w:val="20"/>
        </w:rPr>
        <w:t>9.2. Oświadczenia, wnioski, zawiadomienia, informacje i zapytania Wykonawcy i Zamawiający</w:t>
      </w:r>
    </w:p>
    <w:p w:rsidR="00EE1433" w:rsidRPr="00992554" w:rsidRDefault="00EE1433" w:rsidP="00EE1433">
      <w:pPr>
        <w:autoSpaceDE w:val="0"/>
        <w:autoSpaceDN w:val="0"/>
        <w:adjustRightInd w:val="0"/>
        <w:spacing w:after="0" w:line="240" w:lineRule="auto"/>
        <w:jc w:val="both"/>
        <w:rPr>
          <w:rFonts w:ascii="Arial" w:hAnsi="Arial" w:cs="Arial"/>
          <w:b/>
          <w:bCs/>
          <w:color w:val="000000"/>
          <w:sz w:val="20"/>
          <w:szCs w:val="20"/>
        </w:rPr>
      </w:pPr>
      <w:r w:rsidRPr="00992554">
        <w:rPr>
          <w:rFonts w:ascii="Arial" w:hAnsi="Arial" w:cs="Arial"/>
          <w:b/>
          <w:bCs/>
          <w:color w:val="000000"/>
          <w:sz w:val="20"/>
          <w:szCs w:val="20"/>
        </w:rPr>
        <w:t>mogą przekazywać sobie elektronicznie:</w:t>
      </w:r>
    </w:p>
    <w:p w:rsidR="00EE1433" w:rsidRPr="00992554" w:rsidRDefault="00EE1433" w:rsidP="00EE1433">
      <w:pPr>
        <w:autoSpaceDE w:val="0"/>
        <w:autoSpaceDN w:val="0"/>
        <w:adjustRightInd w:val="0"/>
        <w:spacing w:after="0" w:line="240" w:lineRule="auto"/>
        <w:jc w:val="both"/>
        <w:rPr>
          <w:rFonts w:ascii="Arial" w:hAnsi="Arial" w:cs="Arial"/>
          <w:b/>
          <w:bCs/>
          <w:color w:val="000000"/>
          <w:sz w:val="20"/>
          <w:szCs w:val="20"/>
        </w:rPr>
      </w:pPr>
      <w:r w:rsidRPr="00992554">
        <w:rPr>
          <w:rFonts w:ascii="Arial" w:hAnsi="Arial" w:cs="Arial"/>
          <w:b/>
          <w:bCs/>
          <w:color w:val="404040"/>
          <w:sz w:val="20"/>
          <w:szCs w:val="20"/>
        </w:rPr>
        <w:t xml:space="preserve">e-mail: </w:t>
      </w:r>
      <w:hyperlink r:id="rId10" w:history="1">
        <w:r w:rsidRPr="00992554">
          <w:rPr>
            <w:rStyle w:val="Hipercze"/>
            <w:rFonts w:ascii="Arial" w:hAnsi="Arial" w:cs="Arial"/>
            <w:b/>
            <w:bCs/>
            <w:sz w:val="20"/>
            <w:szCs w:val="20"/>
          </w:rPr>
          <w:t>szkola@niepelnosprawni.swidnica.pl</w:t>
        </w:r>
      </w:hyperlink>
      <w:r w:rsidRPr="00992554">
        <w:rPr>
          <w:rFonts w:ascii="Arial" w:hAnsi="Arial" w:cs="Arial"/>
          <w:b/>
          <w:bCs/>
          <w:color w:val="000000"/>
          <w:sz w:val="20"/>
          <w:szCs w:val="20"/>
        </w:rPr>
        <w:t>z zastrzeżeniem, że każda ze stron na żądanie drugiej niezwłocznie potwierdza fakt ich otrzymania.</w:t>
      </w:r>
    </w:p>
    <w:p w:rsidR="00EE1433" w:rsidRPr="00992554" w:rsidRDefault="00EE1433" w:rsidP="00EE1433">
      <w:pPr>
        <w:autoSpaceDE w:val="0"/>
        <w:autoSpaceDN w:val="0"/>
        <w:adjustRightInd w:val="0"/>
        <w:spacing w:after="0" w:line="240" w:lineRule="auto"/>
        <w:jc w:val="both"/>
        <w:rPr>
          <w:rFonts w:ascii="Arial" w:hAnsi="Arial" w:cs="Arial"/>
          <w:b/>
          <w:bCs/>
          <w:color w:val="404040"/>
          <w:sz w:val="20"/>
          <w:szCs w:val="20"/>
        </w:rPr>
      </w:pPr>
    </w:p>
    <w:p w:rsidR="00EE1433" w:rsidRPr="00992554" w:rsidRDefault="00EE1433" w:rsidP="00EE1433">
      <w:pPr>
        <w:autoSpaceDE w:val="0"/>
        <w:autoSpaceDN w:val="0"/>
        <w:adjustRightInd w:val="0"/>
        <w:spacing w:after="0" w:line="240" w:lineRule="auto"/>
        <w:jc w:val="both"/>
        <w:rPr>
          <w:rFonts w:ascii="Arial" w:hAnsi="Arial" w:cs="Arial"/>
          <w:b/>
          <w:bCs/>
          <w:color w:val="000000"/>
          <w:sz w:val="20"/>
          <w:szCs w:val="20"/>
        </w:rPr>
      </w:pPr>
      <w:r w:rsidRPr="00992554">
        <w:rPr>
          <w:rFonts w:ascii="Arial" w:hAnsi="Arial" w:cs="Arial"/>
          <w:b/>
          <w:bCs/>
          <w:color w:val="404040"/>
          <w:sz w:val="20"/>
          <w:szCs w:val="20"/>
        </w:rPr>
        <w:t xml:space="preserve">9.3. </w:t>
      </w:r>
      <w:r w:rsidRPr="00992554">
        <w:rPr>
          <w:rFonts w:ascii="Arial" w:hAnsi="Arial" w:cs="Arial"/>
          <w:b/>
          <w:bCs/>
          <w:color w:val="000000"/>
          <w:sz w:val="20"/>
          <w:szCs w:val="20"/>
        </w:rPr>
        <w:t>Zamawiający wymaga formy pisemnej w przypadku składania ofert, składania przez Wykonawców wyjaśnień dotyczących treści oferty jak i jej uzupełnień.</w:t>
      </w:r>
    </w:p>
    <w:p w:rsidR="00EE1433" w:rsidRPr="00992554" w:rsidRDefault="00EE1433" w:rsidP="00EE1433">
      <w:pPr>
        <w:autoSpaceDE w:val="0"/>
        <w:autoSpaceDN w:val="0"/>
        <w:adjustRightInd w:val="0"/>
        <w:spacing w:after="0" w:line="240" w:lineRule="auto"/>
        <w:jc w:val="both"/>
        <w:rPr>
          <w:rFonts w:ascii="Arial" w:hAnsi="Arial" w:cs="Arial"/>
          <w:b/>
          <w:bCs/>
          <w:color w:val="000000"/>
          <w:sz w:val="20"/>
          <w:szCs w:val="20"/>
        </w:rPr>
      </w:pPr>
    </w:p>
    <w:p w:rsidR="00EE1433" w:rsidRPr="00992554" w:rsidRDefault="00EE1433" w:rsidP="00EE1433">
      <w:pPr>
        <w:autoSpaceDE w:val="0"/>
        <w:autoSpaceDN w:val="0"/>
        <w:adjustRightInd w:val="0"/>
        <w:spacing w:after="0" w:line="240" w:lineRule="auto"/>
        <w:jc w:val="both"/>
        <w:rPr>
          <w:rFonts w:ascii="Arial" w:hAnsi="Arial" w:cs="Arial"/>
          <w:color w:val="000000"/>
          <w:sz w:val="20"/>
          <w:szCs w:val="20"/>
        </w:rPr>
      </w:pPr>
      <w:r w:rsidRPr="00992554">
        <w:rPr>
          <w:rFonts w:ascii="Arial" w:hAnsi="Arial" w:cs="Arial"/>
          <w:b/>
          <w:bCs/>
          <w:color w:val="000000"/>
          <w:sz w:val="20"/>
          <w:szCs w:val="20"/>
        </w:rPr>
        <w:t xml:space="preserve">9.4. Osobą uprawnioną przez Zamawiającego do porozumiewania się z Wykonawcami </w:t>
      </w:r>
      <w:r w:rsidRPr="00992554">
        <w:rPr>
          <w:rFonts w:ascii="Arial" w:hAnsi="Arial" w:cs="Arial"/>
          <w:color w:val="000000"/>
          <w:sz w:val="20"/>
          <w:szCs w:val="20"/>
        </w:rPr>
        <w:t xml:space="preserve">jest </w:t>
      </w:r>
      <w:r w:rsidRPr="00992554">
        <w:rPr>
          <w:rFonts w:ascii="Arial" w:hAnsi="Arial" w:cs="Arial"/>
          <w:b/>
          <w:bCs/>
          <w:color w:val="000000"/>
          <w:sz w:val="20"/>
          <w:szCs w:val="20"/>
        </w:rPr>
        <w:t xml:space="preserve"> - </w:t>
      </w:r>
      <w:r w:rsidR="00FA1AFD" w:rsidRPr="00992554">
        <w:rPr>
          <w:rFonts w:ascii="Arial" w:hAnsi="Arial" w:cs="Arial"/>
          <w:b/>
          <w:bCs/>
          <w:color w:val="000000"/>
          <w:sz w:val="20"/>
          <w:szCs w:val="20"/>
        </w:rPr>
        <w:t xml:space="preserve">Pani </w:t>
      </w:r>
      <w:r w:rsidR="00FA1AFD" w:rsidRPr="00992554">
        <w:rPr>
          <w:rFonts w:ascii="Arial" w:hAnsi="Arial" w:cs="Arial"/>
          <w:sz w:val="20"/>
          <w:szCs w:val="20"/>
        </w:rPr>
        <w:t xml:space="preserve">Beata Fijołek </w:t>
      </w:r>
      <w:proofErr w:type="spellStart"/>
      <w:r w:rsidR="00FA1AFD" w:rsidRPr="00992554">
        <w:rPr>
          <w:rFonts w:ascii="Arial" w:hAnsi="Arial" w:cs="Arial"/>
          <w:sz w:val="20"/>
          <w:szCs w:val="20"/>
        </w:rPr>
        <w:t>tel</w:t>
      </w:r>
      <w:proofErr w:type="spellEnd"/>
      <w:r w:rsidR="00FA1AFD" w:rsidRPr="00992554">
        <w:rPr>
          <w:rFonts w:ascii="Arial" w:hAnsi="Arial" w:cs="Arial"/>
          <w:sz w:val="20"/>
          <w:szCs w:val="20"/>
        </w:rPr>
        <w:t xml:space="preserve"> </w:t>
      </w:r>
      <w:r w:rsidR="00FA1AFD" w:rsidRPr="00992554">
        <w:rPr>
          <w:rFonts w:ascii="Arial" w:hAnsi="Arial" w:cs="Arial"/>
          <w:b/>
          <w:sz w:val="20"/>
          <w:szCs w:val="20"/>
          <w:u w:val="single"/>
        </w:rPr>
        <w:t>505145517</w:t>
      </w:r>
    </w:p>
    <w:p w:rsidR="00EE1433" w:rsidRPr="00992554" w:rsidRDefault="00EE1433" w:rsidP="00EE1433">
      <w:pPr>
        <w:autoSpaceDE w:val="0"/>
        <w:autoSpaceDN w:val="0"/>
        <w:adjustRightInd w:val="0"/>
        <w:spacing w:after="0" w:line="240" w:lineRule="auto"/>
        <w:jc w:val="both"/>
        <w:rPr>
          <w:rFonts w:ascii="Arial" w:hAnsi="Arial" w:cs="Arial"/>
          <w:b/>
          <w:bCs/>
          <w:color w:val="000000"/>
          <w:sz w:val="20"/>
          <w:szCs w:val="20"/>
        </w:rPr>
      </w:pPr>
      <w:r w:rsidRPr="00992554">
        <w:rPr>
          <w:rFonts w:ascii="Arial" w:hAnsi="Arial" w:cs="Arial"/>
          <w:b/>
          <w:bCs/>
          <w:color w:val="000000"/>
          <w:sz w:val="20"/>
          <w:szCs w:val="20"/>
        </w:rPr>
        <w:t xml:space="preserve">        </w:t>
      </w:r>
    </w:p>
    <w:p w:rsidR="00EE1433" w:rsidRPr="00992554" w:rsidRDefault="00EE1433" w:rsidP="00EE1433">
      <w:pPr>
        <w:autoSpaceDE w:val="0"/>
        <w:autoSpaceDN w:val="0"/>
        <w:adjustRightInd w:val="0"/>
        <w:spacing w:after="0" w:line="240" w:lineRule="auto"/>
        <w:jc w:val="both"/>
        <w:rPr>
          <w:rFonts w:ascii="Arial" w:hAnsi="Arial" w:cs="Arial"/>
          <w:color w:val="404040"/>
          <w:sz w:val="20"/>
          <w:szCs w:val="20"/>
        </w:rPr>
      </w:pPr>
      <w:r w:rsidRPr="00992554">
        <w:rPr>
          <w:rFonts w:ascii="Arial" w:hAnsi="Arial" w:cs="Arial"/>
          <w:color w:val="404040"/>
          <w:sz w:val="20"/>
          <w:szCs w:val="20"/>
        </w:rPr>
        <w:t>9.5. Wszelkie kontakty z Zamawiającym są możliwe wyłącznie w formach wskazanych w ust. 1 i 2. Żadne informacje nie będą udzielane telefonicznie. W celu usprawnienia procedury wyjaśnień treści SIWZ, zaleca się przesyłanie plików z pytaniami również w wersji edytowalnych plików.</w:t>
      </w:r>
    </w:p>
    <w:p w:rsidR="00EE1433" w:rsidRPr="00992554"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992554" w:rsidRDefault="00EE1433" w:rsidP="00EE1433">
      <w:pPr>
        <w:autoSpaceDE w:val="0"/>
        <w:autoSpaceDN w:val="0"/>
        <w:adjustRightInd w:val="0"/>
        <w:spacing w:after="0" w:line="240" w:lineRule="auto"/>
        <w:jc w:val="both"/>
        <w:rPr>
          <w:rFonts w:ascii="Arial" w:hAnsi="Arial" w:cs="Arial"/>
          <w:color w:val="000000"/>
          <w:sz w:val="20"/>
          <w:szCs w:val="20"/>
        </w:rPr>
      </w:pPr>
      <w:r w:rsidRPr="00992554">
        <w:rPr>
          <w:rFonts w:ascii="Arial" w:hAnsi="Arial" w:cs="Arial"/>
          <w:color w:val="000000"/>
          <w:sz w:val="20"/>
          <w:szCs w:val="20"/>
        </w:rPr>
        <w:t>9.6. Godziny pracy Zamawiającego:</w:t>
      </w:r>
    </w:p>
    <w:p w:rsidR="00EE1433" w:rsidRPr="00272ECA" w:rsidRDefault="00EE1433" w:rsidP="00EE1433">
      <w:pPr>
        <w:autoSpaceDE w:val="0"/>
        <w:autoSpaceDN w:val="0"/>
        <w:adjustRightInd w:val="0"/>
        <w:spacing w:after="0" w:line="240" w:lineRule="auto"/>
        <w:jc w:val="both"/>
        <w:rPr>
          <w:rFonts w:ascii="Arial" w:hAnsi="Arial" w:cs="Arial"/>
          <w:color w:val="000000"/>
          <w:sz w:val="13"/>
          <w:szCs w:val="13"/>
        </w:rPr>
      </w:pPr>
      <w:r w:rsidRPr="00992554">
        <w:rPr>
          <w:rFonts w:ascii="Arial" w:hAnsi="Arial" w:cs="Arial"/>
          <w:color w:val="000000"/>
          <w:sz w:val="20"/>
          <w:szCs w:val="20"/>
        </w:rPr>
        <w:t>od poniedziałku do piątku</w:t>
      </w:r>
      <w:r w:rsidRPr="00272ECA">
        <w:rPr>
          <w:rFonts w:ascii="Arial" w:hAnsi="Arial" w:cs="Arial"/>
          <w:color w:val="000000"/>
          <w:sz w:val="20"/>
          <w:szCs w:val="20"/>
        </w:rPr>
        <w:t xml:space="preserve"> 8</w:t>
      </w:r>
      <w:r w:rsidR="00431F47">
        <w:rPr>
          <w:rFonts w:ascii="Arial" w:hAnsi="Arial" w:cs="Arial"/>
          <w:color w:val="000000"/>
          <w:sz w:val="20"/>
          <w:szCs w:val="20"/>
        </w:rPr>
        <w:t>.</w:t>
      </w:r>
      <w:r w:rsidRPr="00272ECA">
        <w:rPr>
          <w:rFonts w:ascii="Arial" w:hAnsi="Arial" w:cs="Arial"/>
          <w:color w:val="000000"/>
          <w:sz w:val="13"/>
          <w:szCs w:val="13"/>
        </w:rPr>
        <w:t xml:space="preserve">00 </w:t>
      </w:r>
      <w:r w:rsidR="00431F47">
        <w:rPr>
          <w:rFonts w:ascii="Arial" w:hAnsi="Arial" w:cs="Arial"/>
          <w:color w:val="000000"/>
          <w:sz w:val="20"/>
          <w:szCs w:val="20"/>
        </w:rPr>
        <w:t>–</w:t>
      </w:r>
      <w:r w:rsidRPr="00272ECA">
        <w:rPr>
          <w:rFonts w:ascii="Arial" w:hAnsi="Arial" w:cs="Arial"/>
          <w:color w:val="000000"/>
          <w:sz w:val="20"/>
          <w:szCs w:val="20"/>
        </w:rPr>
        <w:t xml:space="preserve"> 16</w:t>
      </w:r>
      <w:r w:rsidR="00431F47">
        <w:rPr>
          <w:rFonts w:ascii="Arial" w:hAnsi="Arial" w:cs="Arial"/>
          <w:color w:val="000000"/>
          <w:sz w:val="20"/>
          <w:szCs w:val="20"/>
        </w:rPr>
        <w:t>.</w:t>
      </w:r>
      <w:r w:rsidRPr="00272ECA">
        <w:rPr>
          <w:rFonts w:ascii="Arial" w:hAnsi="Arial" w:cs="Arial"/>
          <w:color w:val="000000"/>
          <w:sz w:val="13"/>
          <w:szCs w:val="13"/>
        </w:rPr>
        <w:t>00</w:t>
      </w:r>
    </w:p>
    <w:p w:rsidR="00EE1433" w:rsidRPr="00272ECA" w:rsidRDefault="00EE1433" w:rsidP="00EE1433">
      <w:pPr>
        <w:autoSpaceDE w:val="0"/>
        <w:autoSpaceDN w:val="0"/>
        <w:adjustRightInd w:val="0"/>
        <w:spacing w:after="0" w:line="240" w:lineRule="auto"/>
        <w:jc w:val="both"/>
        <w:rPr>
          <w:rFonts w:ascii="Arial" w:hAnsi="Arial" w:cs="Arial"/>
          <w:b/>
          <w:bCs/>
          <w:color w:val="000000"/>
          <w:sz w:val="24"/>
          <w:szCs w:val="24"/>
        </w:rPr>
      </w:pPr>
    </w:p>
    <w:p w:rsidR="00EE1433" w:rsidRPr="00272ECA" w:rsidRDefault="00EE1433" w:rsidP="00EE1433">
      <w:pPr>
        <w:autoSpaceDE w:val="0"/>
        <w:autoSpaceDN w:val="0"/>
        <w:adjustRightInd w:val="0"/>
        <w:spacing w:after="0" w:line="240" w:lineRule="auto"/>
        <w:jc w:val="both"/>
        <w:rPr>
          <w:rFonts w:ascii="Arial" w:hAnsi="Arial" w:cs="Arial"/>
          <w:b/>
          <w:bCs/>
          <w:color w:val="000000"/>
          <w:sz w:val="24"/>
          <w:szCs w:val="24"/>
        </w:rPr>
      </w:pPr>
      <w:r w:rsidRPr="00272ECA">
        <w:rPr>
          <w:rFonts w:ascii="Arial" w:hAnsi="Arial" w:cs="Arial"/>
          <w:b/>
          <w:bCs/>
          <w:color w:val="000000"/>
          <w:sz w:val="24"/>
          <w:szCs w:val="24"/>
        </w:rPr>
        <w:t>10. Wymagania dotyczące wadium.</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Zamawiający nie wymaga od Wykonawców wniesienia wadium</w:t>
      </w:r>
    </w:p>
    <w:p w:rsidR="00EE1433" w:rsidRPr="00272ECA" w:rsidRDefault="00EE1433" w:rsidP="00EE1433">
      <w:pPr>
        <w:autoSpaceDE w:val="0"/>
        <w:autoSpaceDN w:val="0"/>
        <w:adjustRightInd w:val="0"/>
        <w:spacing w:after="0" w:line="240" w:lineRule="auto"/>
        <w:jc w:val="both"/>
        <w:rPr>
          <w:rFonts w:ascii="Arial" w:hAnsi="Arial" w:cs="Arial"/>
          <w:b/>
          <w:bCs/>
          <w:color w:val="000000"/>
          <w:sz w:val="24"/>
          <w:szCs w:val="24"/>
        </w:rPr>
      </w:pPr>
    </w:p>
    <w:p w:rsidR="00EE1433" w:rsidRPr="00272ECA" w:rsidRDefault="00EE1433" w:rsidP="00EE1433">
      <w:pPr>
        <w:autoSpaceDE w:val="0"/>
        <w:autoSpaceDN w:val="0"/>
        <w:adjustRightInd w:val="0"/>
        <w:spacing w:after="0" w:line="240" w:lineRule="auto"/>
        <w:jc w:val="both"/>
        <w:rPr>
          <w:rFonts w:ascii="Arial" w:hAnsi="Arial" w:cs="Arial"/>
          <w:b/>
          <w:bCs/>
          <w:color w:val="000000"/>
          <w:sz w:val="24"/>
          <w:szCs w:val="24"/>
        </w:rPr>
      </w:pPr>
      <w:r w:rsidRPr="00272ECA">
        <w:rPr>
          <w:rFonts w:ascii="Arial" w:hAnsi="Arial" w:cs="Arial"/>
          <w:b/>
          <w:bCs/>
          <w:color w:val="000000"/>
          <w:sz w:val="24"/>
          <w:szCs w:val="24"/>
        </w:rPr>
        <w:t>11. Termin związania ofertą.</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 xml:space="preserve">11.1. Termin związania ofertą wynosi </w:t>
      </w:r>
      <w:r w:rsidRPr="00272ECA">
        <w:rPr>
          <w:rFonts w:ascii="Arial" w:hAnsi="Arial" w:cs="Arial"/>
          <w:b/>
          <w:bCs/>
          <w:color w:val="000000"/>
          <w:sz w:val="20"/>
          <w:szCs w:val="20"/>
        </w:rPr>
        <w:t xml:space="preserve">30 dni. </w:t>
      </w:r>
      <w:r w:rsidRPr="00272ECA">
        <w:rPr>
          <w:rFonts w:ascii="Arial" w:hAnsi="Arial" w:cs="Arial"/>
          <w:color w:val="000000"/>
          <w:sz w:val="20"/>
          <w:szCs w:val="20"/>
        </w:rPr>
        <w:t>Bieg terminu związania ofertą rozpoczyna się wraz z upływem terminu składania ofert.</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lastRenderedPageBreak/>
        <w:t>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11.3.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11.4. Odmowa wyrażenia zgody, o której mowa w pkt 11.2., nie powoduje utraty wadium.</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 xml:space="preserve">11.5. Na podstawie art. 89 ust. 1 pkt 7a </w:t>
      </w:r>
      <w:proofErr w:type="spellStart"/>
      <w:r w:rsidRPr="00272ECA">
        <w:rPr>
          <w:rFonts w:ascii="Arial" w:hAnsi="Arial" w:cs="Arial"/>
          <w:color w:val="000000"/>
          <w:sz w:val="20"/>
          <w:szCs w:val="20"/>
        </w:rPr>
        <w:t>Pzp</w:t>
      </w:r>
      <w:proofErr w:type="spellEnd"/>
      <w:r w:rsidRPr="00272ECA">
        <w:rPr>
          <w:rFonts w:ascii="Arial" w:hAnsi="Arial" w:cs="Arial"/>
          <w:color w:val="000000"/>
          <w:sz w:val="20"/>
          <w:szCs w:val="20"/>
        </w:rPr>
        <w:t xml:space="preserve"> zamawiający odrzuci ofertę, jeżeli wykonawca nie wyrazi zgody, o której mowa w art. 85 ust. 2 </w:t>
      </w:r>
      <w:proofErr w:type="spellStart"/>
      <w:r w:rsidRPr="00272ECA">
        <w:rPr>
          <w:rFonts w:ascii="Arial" w:hAnsi="Arial" w:cs="Arial"/>
          <w:color w:val="000000"/>
          <w:sz w:val="20"/>
          <w:szCs w:val="20"/>
        </w:rPr>
        <w:t>Pzp</w:t>
      </w:r>
      <w:proofErr w:type="spellEnd"/>
      <w:r w:rsidRPr="00272ECA">
        <w:rPr>
          <w:rFonts w:ascii="Arial" w:hAnsi="Arial" w:cs="Arial"/>
          <w:color w:val="000000"/>
          <w:sz w:val="20"/>
          <w:szCs w:val="20"/>
        </w:rPr>
        <w:t>, na przedłużenie terminu związania ofertą.</w:t>
      </w:r>
    </w:p>
    <w:p w:rsidR="00EE1433" w:rsidRPr="00272ECA" w:rsidRDefault="00EE1433" w:rsidP="00EE1433">
      <w:pPr>
        <w:autoSpaceDE w:val="0"/>
        <w:autoSpaceDN w:val="0"/>
        <w:adjustRightInd w:val="0"/>
        <w:spacing w:after="0" w:line="240" w:lineRule="auto"/>
        <w:jc w:val="both"/>
        <w:rPr>
          <w:rFonts w:ascii="Arial" w:hAnsi="Arial" w:cs="Arial"/>
          <w:b/>
          <w:bCs/>
          <w:color w:val="000000"/>
          <w:sz w:val="24"/>
          <w:szCs w:val="24"/>
        </w:rPr>
      </w:pPr>
    </w:p>
    <w:p w:rsidR="00EE1433" w:rsidRPr="00272ECA" w:rsidRDefault="00EE1433" w:rsidP="00EE1433">
      <w:pPr>
        <w:autoSpaceDE w:val="0"/>
        <w:autoSpaceDN w:val="0"/>
        <w:adjustRightInd w:val="0"/>
        <w:spacing w:after="0" w:line="240" w:lineRule="auto"/>
        <w:jc w:val="both"/>
        <w:rPr>
          <w:rFonts w:ascii="Arial" w:hAnsi="Arial" w:cs="Arial"/>
          <w:b/>
          <w:bCs/>
          <w:color w:val="000000"/>
          <w:sz w:val="24"/>
          <w:szCs w:val="24"/>
        </w:rPr>
      </w:pPr>
      <w:r w:rsidRPr="00272ECA">
        <w:rPr>
          <w:rFonts w:ascii="Arial" w:hAnsi="Arial" w:cs="Arial"/>
          <w:b/>
          <w:bCs/>
          <w:color w:val="000000"/>
          <w:sz w:val="24"/>
          <w:szCs w:val="24"/>
        </w:rPr>
        <w:t>12. Opis sposobu przygotowywania ofert.</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12.1. Ofertę składa się, pod rygorem nieważności, w formie pisemnej. Zamawiający nie dopuszcza składania oferty w postaci elektronicznej.</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12.2. Postępowanie o udzielenie zamówienia prowadzi się w języku polskim i zamawiający nie wyraża zgody na złożenie oświadczeń, oferty oraz innych dokumentów jednym z języków powszechnie używanych w handlu międzynarodowym.</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12.3. Dokumenty sporządzone w języku obcym są składane wraz z tłumaczeniem na język polski.</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12.4. Treść oferty musi odpowiadać treści SIWZ.</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 xml:space="preserve">12.5. Wzór formularza oferty stanowi </w:t>
      </w:r>
      <w:r w:rsidRPr="00272ECA">
        <w:rPr>
          <w:rFonts w:ascii="Arial" w:hAnsi="Arial" w:cs="Arial"/>
          <w:b/>
          <w:bCs/>
          <w:color w:val="000000"/>
          <w:sz w:val="20"/>
          <w:szCs w:val="20"/>
        </w:rPr>
        <w:t xml:space="preserve">załącznik nr 01 </w:t>
      </w:r>
      <w:r w:rsidRPr="00272ECA">
        <w:rPr>
          <w:rFonts w:ascii="Arial" w:hAnsi="Arial" w:cs="Arial"/>
          <w:color w:val="000000"/>
          <w:sz w:val="20"/>
          <w:szCs w:val="20"/>
        </w:rPr>
        <w:t>do SIWZ.</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12.6. Ofertę podpisuje osoba lub osoby uprawnione do reprezentowania wykonawcy.</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12.7. Jeżeli wykonawcę reprezentuje pełnomocnik, wraz z ofertą składa się pełnomocnictwo.</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12.8. Wykonawca może złożyć jedną ofertę.</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12.9. 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12.10. Ofertę należy przygotować tak, by z zawartością oferty nie można było zapoznać się przed upływem terminu otwarcia ofert.</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12.11. Zaleca się, aby wykonawca zbroszurował ofertę oraz ponumerował jej strony.</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12.12. Wszelkie koszty związane z przygotowaniem i złożeniem oferty ponosi wykonawca.</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12.13. Wykonawca składa ofertę w zamkniętej kopercie lub innym opakowaniu w sposób zapewniający nieujawnienie treści oferty do chwili jej otwarcia. Zamknięta koperta lub inne opakowanie musi zawierać oznaczenie:</w:t>
      </w:r>
    </w:p>
    <w:p w:rsidR="00EE1433" w:rsidRPr="00272ECA" w:rsidRDefault="00EE1433" w:rsidP="00EE1433">
      <w:pPr>
        <w:autoSpaceDE w:val="0"/>
        <w:autoSpaceDN w:val="0"/>
        <w:adjustRightInd w:val="0"/>
        <w:spacing w:after="0" w:line="240" w:lineRule="auto"/>
        <w:jc w:val="both"/>
        <w:rPr>
          <w:rFonts w:ascii="Arial" w:hAnsi="Arial" w:cs="Arial"/>
          <w:b/>
          <w:bCs/>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color w:val="000000"/>
          <w:sz w:val="20"/>
          <w:szCs w:val="20"/>
        </w:rPr>
      </w:pPr>
      <w:r w:rsidRPr="00272ECA">
        <w:rPr>
          <w:rFonts w:ascii="Arial" w:hAnsi="Arial" w:cs="Arial"/>
          <w:b/>
          <w:bCs/>
          <w:color w:val="000000"/>
          <w:sz w:val="20"/>
          <w:szCs w:val="20"/>
        </w:rPr>
        <w:t>Dokładna Nazwa i Adres Wykonawcy</w:t>
      </w:r>
    </w:p>
    <w:p w:rsidR="00EE1433" w:rsidRPr="00272ECA" w:rsidRDefault="00EE1433" w:rsidP="00EE1433">
      <w:pPr>
        <w:autoSpaceDE w:val="0"/>
        <w:autoSpaceDN w:val="0"/>
        <w:adjustRightInd w:val="0"/>
        <w:spacing w:after="0" w:line="240" w:lineRule="auto"/>
        <w:jc w:val="both"/>
        <w:rPr>
          <w:rFonts w:ascii="Arial" w:hAnsi="Arial" w:cs="Arial"/>
          <w:b/>
          <w:bCs/>
          <w:color w:val="000000"/>
          <w:sz w:val="20"/>
          <w:szCs w:val="20"/>
        </w:rPr>
      </w:pPr>
      <w:r w:rsidRPr="00272ECA">
        <w:rPr>
          <w:rFonts w:ascii="Arial" w:hAnsi="Arial" w:cs="Arial"/>
          <w:color w:val="000000"/>
          <w:sz w:val="20"/>
          <w:szCs w:val="20"/>
        </w:rPr>
        <w:t xml:space="preserve">Dokładna nazwa i adres </w:t>
      </w:r>
      <w:r w:rsidRPr="00272ECA">
        <w:rPr>
          <w:rFonts w:ascii="Arial" w:hAnsi="Arial" w:cs="Arial"/>
          <w:b/>
          <w:bCs/>
          <w:color w:val="000000"/>
          <w:sz w:val="20"/>
          <w:szCs w:val="20"/>
        </w:rPr>
        <w:t>zamawiającego;</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Oferta złożona w przetargu nieograniczonym na zadanie pn.</w:t>
      </w:r>
    </w:p>
    <w:p w:rsidR="00EE1433" w:rsidRPr="00272ECA" w:rsidRDefault="00EE1433" w:rsidP="00EE1433">
      <w:pPr>
        <w:autoSpaceDE w:val="0"/>
        <w:autoSpaceDN w:val="0"/>
        <w:adjustRightInd w:val="0"/>
        <w:spacing w:after="0" w:line="240" w:lineRule="auto"/>
        <w:jc w:val="both"/>
        <w:rPr>
          <w:rFonts w:ascii="Arial" w:hAnsi="Arial" w:cs="Arial"/>
          <w:b/>
          <w:bCs/>
          <w:i/>
          <w:iCs/>
          <w:color w:val="000000"/>
          <w:sz w:val="20"/>
          <w:szCs w:val="20"/>
        </w:rPr>
      </w:pPr>
    </w:p>
    <w:p w:rsidR="00992554" w:rsidRPr="00754CC0" w:rsidRDefault="00992554" w:rsidP="00992554">
      <w:pPr>
        <w:autoSpaceDE w:val="0"/>
        <w:autoSpaceDN w:val="0"/>
        <w:adjustRightInd w:val="0"/>
        <w:spacing w:after="0" w:line="240" w:lineRule="auto"/>
        <w:jc w:val="both"/>
        <w:rPr>
          <w:rFonts w:ascii="Arial" w:hAnsi="Arial" w:cs="Arial"/>
          <w:b/>
          <w:bCs/>
          <w:sz w:val="20"/>
          <w:szCs w:val="20"/>
        </w:rPr>
      </w:pPr>
      <w:r w:rsidRPr="00754CC0">
        <w:rPr>
          <w:rFonts w:ascii="Arial" w:hAnsi="Arial" w:cs="Arial"/>
          <w:b/>
          <w:bCs/>
          <w:i/>
          <w:iCs/>
          <w:sz w:val="20"/>
          <w:szCs w:val="20"/>
        </w:rPr>
        <w:t>„</w:t>
      </w:r>
      <w:r w:rsidRPr="00754CC0">
        <w:rPr>
          <w:rFonts w:ascii="Arial" w:hAnsi="Arial" w:cs="Arial"/>
          <w:b/>
          <w:bCs/>
          <w:sz w:val="20"/>
          <w:szCs w:val="20"/>
        </w:rPr>
        <w:t>Usługa prowadzenia specjalistycznych zajęć rehabilitacyjnych na rzecz podopiecznych Zespołu Szkół Specjalnych w Świdnicy oraz placówce Strzegomiu w podziale na zadania:”</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color w:val="000000"/>
          <w:sz w:val="20"/>
          <w:szCs w:val="20"/>
        </w:rPr>
      </w:pPr>
      <w:r w:rsidRPr="00272ECA">
        <w:rPr>
          <w:rFonts w:ascii="Arial" w:hAnsi="Arial" w:cs="Arial"/>
          <w:b/>
          <w:bCs/>
          <w:sz w:val="20"/>
          <w:szCs w:val="20"/>
        </w:rPr>
        <w:t>Zadanie nr ……………………………………………….</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color w:val="0000FF"/>
          <w:sz w:val="20"/>
          <w:szCs w:val="20"/>
        </w:rPr>
      </w:pPr>
      <w:r w:rsidRPr="00272ECA">
        <w:rPr>
          <w:rFonts w:ascii="Arial" w:hAnsi="Arial" w:cs="Arial"/>
          <w:color w:val="000000"/>
          <w:sz w:val="20"/>
          <w:szCs w:val="20"/>
        </w:rPr>
        <w:lastRenderedPageBreak/>
        <w:t xml:space="preserve">Oznaczenie sprawy: </w:t>
      </w:r>
      <w:r w:rsidRPr="00272ECA">
        <w:rPr>
          <w:rFonts w:ascii="Arial" w:hAnsi="Arial" w:cs="Arial"/>
          <w:b/>
          <w:bCs/>
          <w:color w:val="0000FF"/>
          <w:sz w:val="20"/>
          <w:szCs w:val="20"/>
        </w:rPr>
        <w:t>…………………….</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Nie otwierać przed upływem terminu otwarcia ofert.</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12.14. Wykonawca może, przed upływem terminu do składania ofert, zmienić lub wycofać</w:t>
      </w:r>
      <w:r w:rsidR="003617D2">
        <w:rPr>
          <w:rFonts w:ascii="Arial" w:hAnsi="Arial" w:cs="Arial"/>
          <w:color w:val="000000"/>
          <w:sz w:val="20"/>
          <w:szCs w:val="20"/>
        </w:rPr>
        <w:t xml:space="preserve"> </w:t>
      </w:r>
      <w:r w:rsidRPr="00272ECA">
        <w:rPr>
          <w:rFonts w:ascii="Arial" w:hAnsi="Arial" w:cs="Arial"/>
          <w:color w:val="000000"/>
          <w:sz w:val="20"/>
          <w:szCs w:val="20"/>
        </w:rPr>
        <w:t>ofertę.</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12.15. W przypadku wycofania oferty, wykonawca składa pisemne oświadczenie, że ofertę wycofuje. Oświadczenie o wycofaniu oferty, wykonawca umieszcza w zamknięte  kopercie lub innym opakowaniu, która musi zawierać oznaczenie:</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color w:val="000000"/>
          <w:sz w:val="20"/>
          <w:szCs w:val="20"/>
        </w:rPr>
      </w:pPr>
      <w:r w:rsidRPr="00272ECA">
        <w:rPr>
          <w:rFonts w:ascii="Arial" w:hAnsi="Arial" w:cs="Arial"/>
          <w:color w:val="000000"/>
          <w:sz w:val="20"/>
          <w:szCs w:val="20"/>
        </w:rPr>
        <w:t xml:space="preserve">Dokładną nazwę i adres </w:t>
      </w:r>
      <w:r w:rsidRPr="00272ECA">
        <w:rPr>
          <w:rFonts w:ascii="Arial" w:hAnsi="Arial" w:cs="Arial"/>
          <w:b/>
          <w:bCs/>
          <w:color w:val="000000"/>
          <w:sz w:val="20"/>
          <w:szCs w:val="20"/>
        </w:rPr>
        <w:t>wykonawcy;</w:t>
      </w:r>
    </w:p>
    <w:p w:rsidR="00EE1433" w:rsidRPr="00272ECA" w:rsidRDefault="00EE1433" w:rsidP="00EE1433">
      <w:pPr>
        <w:autoSpaceDE w:val="0"/>
        <w:autoSpaceDN w:val="0"/>
        <w:adjustRightInd w:val="0"/>
        <w:spacing w:after="0" w:line="240" w:lineRule="auto"/>
        <w:jc w:val="both"/>
        <w:rPr>
          <w:rFonts w:ascii="Arial" w:hAnsi="Arial" w:cs="Arial"/>
          <w:b/>
          <w:bCs/>
          <w:color w:val="000000"/>
          <w:sz w:val="20"/>
          <w:szCs w:val="20"/>
        </w:rPr>
      </w:pPr>
      <w:r w:rsidRPr="00272ECA">
        <w:rPr>
          <w:rFonts w:ascii="Arial" w:hAnsi="Arial" w:cs="Arial"/>
          <w:color w:val="000000"/>
          <w:sz w:val="20"/>
          <w:szCs w:val="20"/>
        </w:rPr>
        <w:t xml:space="preserve">Dokładną nazwę i adres </w:t>
      </w:r>
      <w:r w:rsidRPr="00272ECA">
        <w:rPr>
          <w:rFonts w:ascii="Arial" w:hAnsi="Arial" w:cs="Arial"/>
          <w:b/>
          <w:bCs/>
          <w:color w:val="000000"/>
          <w:sz w:val="20"/>
          <w:szCs w:val="20"/>
        </w:rPr>
        <w:t>zamawiającego;</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b/>
          <w:bCs/>
          <w:color w:val="000000"/>
          <w:sz w:val="20"/>
          <w:szCs w:val="20"/>
        </w:rPr>
        <w:t xml:space="preserve">Oświadczenie o wycofaniu oferty </w:t>
      </w:r>
      <w:r w:rsidRPr="00272ECA">
        <w:rPr>
          <w:rFonts w:ascii="Arial" w:hAnsi="Arial" w:cs="Arial"/>
          <w:color w:val="000000"/>
          <w:sz w:val="20"/>
          <w:szCs w:val="20"/>
        </w:rPr>
        <w:t>złożonej w przetargu nieograniczonym na zadanie</w:t>
      </w:r>
    </w:p>
    <w:p w:rsidR="00EE1433" w:rsidRPr="00272ECA" w:rsidRDefault="00EE1433" w:rsidP="00EE1433">
      <w:pPr>
        <w:spacing w:after="0" w:line="240" w:lineRule="auto"/>
        <w:jc w:val="both"/>
        <w:rPr>
          <w:rFonts w:ascii="Arial" w:hAnsi="Arial" w:cs="Arial"/>
          <w:color w:val="000000"/>
          <w:sz w:val="20"/>
          <w:szCs w:val="20"/>
        </w:rPr>
      </w:pPr>
    </w:p>
    <w:p w:rsidR="00992554" w:rsidRPr="00754CC0" w:rsidRDefault="00EE1433" w:rsidP="00992554">
      <w:pPr>
        <w:autoSpaceDE w:val="0"/>
        <w:autoSpaceDN w:val="0"/>
        <w:adjustRightInd w:val="0"/>
        <w:spacing w:after="0" w:line="240" w:lineRule="auto"/>
        <w:jc w:val="both"/>
        <w:rPr>
          <w:rFonts w:ascii="Arial" w:hAnsi="Arial" w:cs="Arial"/>
          <w:b/>
          <w:bCs/>
          <w:sz w:val="20"/>
          <w:szCs w:val="20"/>
        </w:rPr>
      </w:pPr>
      <w:proofErr w:type="spellStart"/>
      <w:r w:rsidRPr="00272ECA">
        <w:rPr>
          <w:rFonts w:ascii="Arial" w:hAnsi="Arial" w:cs="Arial"/>
          <w:color w:val="000000"/>
          <w:sz w:val="20"/>
          <w:szCs w:val="20"/>
        </w:rPr>
        <w:t>pn</w:t>
      </w:r>
      <w:r w:rsidR="00992554" w:rsidRPr="00754CC0">
        <w:rPr>
          <w:rFonts w:ascii="Arial" w:hAnsi="Arial" w:cs="Arial"/>
          <w:b/>
          <w:bCs/>
          <w:i/>
          <w:iCs/>
          <w:sz w:val="20"/>
          <w:szCs w:val="20"/>
        </w:rPr>
        <w:t>„</w:t>
      </w:r>
      <w:r w:rsidR="00992554" w:rsidRPr="00754CC0">
        <w:rPr>
          <w:rFonts w:ascii="Arial" w:hAnsi="Arial" w:cs="Arial"/>
          <w:b/>
          <w:bCs/>
          <w:sz w:val="20"/>
          <w:szCs w:val="20"/>
        </w:rPr>
        <w:t>Usługa</w:t>
      </w:r>
      <w:proofErr w:type="spellEnd"/>
      <w:r w:rsidR="00992554" w:rsidRPr="00754CC0">
        <w:rPr>
          <w:rFonts w:ascii="Arial" w:hAnsi="Arial" w:cs="Arial"/>
          <w:b/>
          <w:bCs/>
          <w:sz w:val="20"/>
          <w:szCs w:val="20"/>
        </w:rPr>
        <w:t xml:space="preserve"> prowadzenia specjalistycznych zajęć rehabilitacyjnych na rzecz podopiecznych Zespołu Szkół Specjalnych w Świdnicy oraz placówce Strzegomiu w podziale na zadania:”</w:t>
      </w:r>
    </w:p>
    <w:p w:rsidR="00EE1433" w:rsidRPr="00272ECA" w:rsidRDefault="00EE1433" w:rsidP="00EE1433">
      <w:pPr>
        <w:autoSpaceDE w:val="0"/>
        <w:autoSpaceDN w:val="0"/>
        <w:adjustRightInd w:val="0"/>
        <w:spacing w:after="0" w:line="240" w:lineRule="auto"/>
        <w:jc w:val="both"/>
        <w:rPr>
          <w:rFonts w:ascii="Arial" w:hAnsi="Arial" w:cs="Arial"/>
          <w:b/>
          <w:bCs/>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Zadanie nr ………………………………………………….</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color w:val="0000FF"/>
          <w:sz w:val="20"/>
          <w:szCs w:val="20"/>
        </w:rPr>
      </w:pPr>
      <w:r w:rsidRPr="00272ECA">
        <w:rPr>
          <w:rFonts w:ascii="Arial" w:hAnsi="Arial" w:cs="Arial"/>
          <w:color w:val="000000"/>
          <w:sz w:val="20"/>
          <w:szCs w:val="20"/>
        </w:rPr>
        <w:t xml:space="preserve">Oznaczenie sprawy:…………………………………… </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Nie otwierać przed upływem terminu otwarcia ofert.</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Oświadczenie o wycofaniu oferty musi zawierać co najmniej nazwę i adres wykonawcy, treść oświadczenia wykonawcy o wycofaniu oferty oraz podpis osoby lub osób uprawnionych do reprezentowania wykonawcy.</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12.16. W przypadku zmiany oferty wykonawca składa pisemne oświadczenie, że ofertę zmienia, określając zakres tych zmian. Oświadczenie o zmianie oferty wykonawca umieszcza w zamkniętej kopercie lub innym opakowaniu, która musi zawierać oznaczenie:</w:t>
      </w:r>
    </w:p>
    <w:p w:rsidR="00EE1433" w:rsidRPr="00272ECA" w:rsidRDefault="00EE1433" w:rsidP="00EE1433">
      <w:pPr>
        <w:autoSpaceDE w:val="0"/>
        <w:autoSpaceDN w:val="0"/>
        <w:adjustRightInd w:val="0"/>
        <w:spacing w:after="0" w:line="240" w:lineRule="auto"/>
        <w:jc w:val="both"/>
        <w:rPr>
          <w:rFonts w:ascii="Arial" w:hAnsi="Arial" w:cs="Arial"/>
          <w:b/>
          <w:bCs/>
          <w:color w:val="000000"/>
          <w:sz w:val="20"/>
          <w:szCs w:val="20"/>
        </w:rPr>
      </w:pPr>
      <w:r w:rsidRPr="00272ECA">
        <w:rPr>
          <w:rFonts w:ascii="Arial" w:hAnsi="Arial" w:cs="Arial"/>
          <w:color w:val="000000"/>
          <w:sz w:val="20"/>
          <w:szCs w:val="20"/>
        </w:rPr>
        <w:t xml:space="preserve">Dokładną nazwę i adres </w:t>
      </w:r>
      <w:r w:rsidRPr="00272ECA">
        <w:rPr>
          <w:rFonts w:ascii="Arial" w:hAnsi="Arial" w:cs="Arial"/>
          <w:b/>
          <w:bCs/>
          <w:color w:val="000000"/>
          <w:sz w:val="20"/>
          <w:szCs w:val="20"/>
        </w:rPr>
        <w:t>wykonawcy;</w:t>
      </w:r>
    </w:p>
    <w:p w:rsidR="00EE1433" w:rsidRPr="00272ECA" w:rsidRDefault="00EE1433" w:rsidP="00EE1433">
      <w:pPr>
        <w:autoSpaceDE w:val="0"/>
        <w:autoSpaceDN w:val="0"/>
        <w:adjustRightInd w:val="0"/>
        <w:spacing w:after="0" w:line="240" w:lineRule="auto"/>
        <w:jc w:val="both"/>
        <w:rPr>
          <w:rFonts w:ascii="Arial" w:hAnsi="Arial" w:cs="Arial"/>
          <w:b/>
          <w:bCs/>
          <w:color w:val="000000"/>
          <w:sz w:val="20"/>
          <w:szCs w:val="20"/>
        </w:rPr>
      </w:pPr>
      <w:r w:rsidRPr="00272ECA">
        <w:rPr>
          <w:rFonts w:ascii="Arial" w:hAnsi="Arial" w:cs="Arial"/>
          <w:color w:val="000000"/>
          <w:sz w:val="20"/>
          <w:szCs w:val="20"/>
        </w:rPr>
        <w:t xml:space="preserve">Dokładną nazwę i adres </w:t>
      </w:r>
      <w:r w:rsidRPr="00272ECA">
        <w:rPr>
          <w:rFonts w:ascii="Arial" w:hAnsi="Arial" w:cs="Arial"/>
          <w:b/>
          <w:bCs/>
          <w:color w:val="000000"/>
          <w:sz w:val="20"/>
          <w:szCs w:val="20"/>
        </w:rPr>
        <w:t>zamawiającego;</w:t>
      </w:r>
    </w:p>
    <w:p w:rsidR="00EE1433" w:rsidRPr="00272ECA" w:rsidRDefault="00EE1433" w:rsidP="00EE1433">
      <w:pPr>
        <w:autoSpaceDE w:val="0"/>
        <w:autoSpaceDN w:val="0"/>
        <w:adjustRightInd w:val="0"/>
        <w:spacing w:after="0" w:line="240" w:lineRule="auto"/>
        <w:jc w:val="both"/>
        <w:rPr>
          <w:rFonts w:ascii="Arial" w:hAnsi="Arial" w:cs="Arial"/>
          <w:b/>
          <w:bCs/>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b/>
          <w:bCs/>
          <w:color w:val="000000"/>
          <w:sz w:val="20"/>
          <w:szCs w:val="20"/>
        </w:rPr>
        <w:t xml:space="preserve">Oświadczenie o zmianie </w:t>
      </w:r>
      <w:r w:rsidRPr="00272ECA">
        <w:rPr>
          <w:rFonts w:ascii="Arial" w:hAnsi="Arial" w:cs="Arial"/>
          <w:color w:val="000000"/>
          <w:sz w:val="20"/>
          <w:szCs w:val="20"/>
        </w:rPr>
        <w:t>oferty złożonej w przetargu nieograniczonym na zadanie pn.</w:t>
      </w:r>
    </w:p>
    <w:p w:rsidR="00EE1433" w:rsidRPr="00272ECA" w:rsidRDefault="00EE1433" w:rsidP="00EE1433">
      <w:pPr>
        <w:autoSpaceDE w:val="0"/>
        <w:autoSpaceDN w:val="0"/>
        <w:adjustRightInd w:val="0"/>
        <w:spacing w:after="0" w:line="240" w:lineRule="auto"/>
        <w:jc w:val="both"/>
        <w:rPr>
          <w:rFonts w:ascii="Arial" w:hAnsi="Arial" w:cs="Arial"/>
          <w:b/>
          <w:bCs/>
          <w:i/>
          <w:iCs/>
          <w:color w:val="000000"/>
          <w:sz w:val="20"/>
          <w:szCs w:val="20"/>
        </w:rPr>
      </w:pPr>
    </w:p>
    <w:p w:rsidR="00EE1433" w:rsidRDefault="00992554" w:rsidP="00EE1433">
      <w:pPr>
        <w:autoSpaceDE w:val="0"/>
        <w:autoSpaceDN w:val="0"/>
        <w:adjustRightInd w:val="0"/>
        <w:spacing w:after="0" w:line="240" w:lineRule="auto"/>
        <w:jc w:val="both"/>
        <w:rPr>
          <w:rFonts w:ascii="Arial" w:hAnsi="Arial" w:cs="Arial"/>
          <w:b/>
          <w:bCs/>
          <w:sz w:val="20"/>
          <w:szCs w:val="20"/>
        </w:rPr>
      </w:pPr>
      <w:r w:rsidRPr="00754CC0">
        <w:rPr>
          <w:rFonts w:ascii="Arial" w:hAnsi="Arial" w:cs="Arial"/>
          <w:b/>
          <w:bCs/>
          <w:i/>
          <w:iCs/>
          <w:sz w:val="20"/>
          <w:szCs w:val="20"/>
        </w:rPr>
        <w:t>„</w:t>
      </w:r>
      <w:r w:rsidRPr="00754CC0">
        <w:rPr>
          <w:rFonts w:ascii="Arial" w:hAnsi="Arial" w:cs="Arial"/>
          <w:b/>
          <w:bCs/>
          <w:sz w:val="20"/>
          <w:szCs w:val="20"/>
        </w:rPr>
        <w:t>Usługa prowadzenia specjalistycznych zajęć rehabilitacyjnych na rzecz podopiecznych Zespołu Szkół Specjalnych w Świdnicy oraz placówce Strzegomiu w podziale na zadania:”</w:t>
      </w:r>
    </w:p>
    <w:p w:rsidR="00992554" w:rsidRPr="00272ECA" w:rsidRDefault="00992554"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color w:val="000000"/>
          <w:sz w:val="20"/>
          <w:szCs w:val="20"/>
        </w:rPr>
      </w:pPr>
      <w:r w:rsidRPr="00272ECA">
        <w:rPr>
          <w:rFonts w:ascii="Arial" w:hAnsi="Arial" w:cs="Arial"/>
          <w:b/>
          <w:bCs/>
          <w:sz w:val="20"/>
          <w:szCs w:val="20"/>
        </w:rPr>
        <w:t>Zadanie nr - …………………………………………………………………………………………..</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color w:val="0000FF"/>
          <w:sz w:val="20"/>
          <w:szCs w:val="20"/>
        </w:rPr>
      </w:pPr>
      <w:r w:rsidRPr="00272ECA">
        <w:rPr>
          <w:rFonts w:ascii="Arial" w:hAnsi="Arial" w:cs="Arial"/>
          <w:color w:val="000000"/>
          <w:sz w:val="20"/>
          <w:szCs w:val="20"/>
        </w:rPr>
        <w:t xml:space="preserve">Oznaczenie sprawy: </w:t>
      </w:r>
      <w:r w:rsidRPr="00272ECA">
        <w:rPr>
          <w:rFonts w:ascii="Arial" w:hAnsi="Arial" w:cs="Arial"/>
          <w:b/>
          <w:bCs/>
          <w:color w:val="0000FF"/>
          <w:sz w:val="20"/>
          <w:szCs w:val="20"/>
        </w:rPr>
        <w:t>………………</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Nie otwierać przed upływem terminu otwarcia ofert.</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Oświadczenie o zmianie oferty musi zawierać nazwę i adres wykonawcy oraz podpis</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wykonawcy.</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992554">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 xml:space="preserve">12.17.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272ECA">
        <w:rPr>
          <w:rFonts w:ascii="Arial" w:hAnsi="Arial" w:cs="Arial"/>
          <w:b/>
          <w:bCs/>
          <w:color w:val="000000"/>
          <w:sz w:val="20"/>
          <w:szCs w:val="20"/>
        </w:rPr>
        <w:t>Wykonawca nie może zastrzec nazwy (firmy) oraz jego adresu,</w:t>
      </w:r>
      <w:r w:rsidRPr="00272ECA">
        <w:rPr>
          <w:rFonts w:ascii="Arial" w:hAnsi="Arial" w:cs="Arial"/>
          <w:color w:val="000000"/>
          <w:sz w:val="20"/>
          <w:szCs w:val="20"/>
        </w:rPr>
        <w:t xml:space="preserve"> </w:t>
      </w:r>
      <w:r w:rsidRPr="00272ECA">
        <w:rPr>
          <w:rFonts w:ascii="Arial" w:hAnsi="Arial" w:cs="Arial"/>
          <w:b/>
          <w:bCs/>
          <w:color w:val="000000"/>
          <w:sz w:val="20"/>
          <w:szCs w:val="20"/>
        </w:rPr>
        <w:t>a także informacji dotyczących ceny, terminu wykonania zamówienia, okresu</w:t>
      </w:r>
    </w:p>
    <w:p w:rsidR="00EE1433" w:rsidRPr="00272ECA" w:rsidRDefault="00EE1433" w:rsidP="00992554">
      <w:pPr>
        <w:tabs>
          <w:tab w:val="left" w:pos="5874"/>
        </w:tabs>
        <w:autoSpaceDE w:val="0"/>
        <w:autoSpaceDN w:val="0"/>
        <w:adjustRightInd w:val="0"/>
        <w:spacing w:after="0" w:line="240" w:lineRule="auto"/>
        <w:jc w:val="both"/>
        <w:rPr>
          <w:rFonts w:ascii="Arial" w:hAnsi="Arial" w:cs="Arial"/>
          <w:b/>
          <w:bCs/>
          <w:color w:val="000000"/>
          <w:sz w:val="20"/>
          <w:szCs w:val="20"/>
        </w:rPr>
      </w:pPr>
      <w:r w:rsidRPr="00272ECA">
        <w:rPr>
          <w:rFonts w:ascii="Arial" w:hAnsi="Arial" w:cs="Arial"/>
          <w:b/>
          <w:bCs/>
          <w:color w:val="000000"/>
          <w:sz w:val="20"/>
          <w:szCs w:val="20"/>
        </w:rPr>
        <w:t>gwarancji i warunków płatności zawartych w jego ofercie.</w:t>
      </w:r>
      <w:r w:rsidR="00992554">
        <w:rPr>
          <w:rFonts w:ascii="Arial" w:hAnsi="Arial" w:cs="Arial"/>
          <w:b/>
          <w:bCs/>
          <w:color w:val="000000"/>
          <w:sz w:val="20"/>
          <w:szCs w:val="20"/>
        </w:rPr>
        <w:tab/>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lastRenderedPageBreak/>
        <w:t>12.18. Zamawiający żąda wskazania przez wykonawcę części zamówienia, których wykonanie</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zamierza powierzyć podwykonawcom, i podania przez wykonawcę firm podwykonawców.</w:t>
      </w:r>
    </w:p>
    <w:p w:rsidR="00EE1433" w:rsidRPr="00272ECA" w:rsidRDefault="00EE1433" w:rsidP="00EE1433">
      <w:pPr>
        <w:autoSpaceDE w:val="0"/>
        <w:autoSpaceDN w:val="0"/>
        <w:adjustRightInd w:val="0"/>
        <w:spacing w:after="0" w:line="240" w:lineRule="auto"/>
        <w:jc w:val="both"/>
        <w:rPr>
          <w:rFonts w:ascii="Arial" w:hAnsi="Arial" w:cs="Arial"/>
          <w:b/>
          <w:bCs/>
          <w:color w:val="000000"/>
          <w:sz w:val="24"/>
          <w:szCs w:val="24"/>
        </w:rPr>
      </w:pPr>
    </w:p>
    <w:p w:rsidR="00EE1433" w:rsidRPr="00272ECA" w:rsidRDefault="00EE1433" w:rsidP="00EE1433">
      <w:pPr>
        <w:autoSpaceDE w:val="0"/>
        <w:autoSpaceDN w:val="0"/>
        <w:adjustRightInd w:val="0"/>
        <w:spacing w:after="0" w:line="240" w:lineRule="auto"/>
        <w:jc w:val="both"/>
        <w:rPr>
          <w:rFonts w:ascii="Arial" w:hAnsi="Arial" w:cs="Arial"/>
          <w:b/>
          <w:bCs/>
          <w:color w:val="000000"/>
          <w:sz w:val="24"/>
          <w:szCs w:val="24"/>
        </w:rPr>
      </w:pPr>
      <w:r w:rsidRPr="00272ECA">
        <w:rPr>
          <w:rFonts w:ascii="Arial" w:hAnsi="Arial" w:cs="Arial"/>
          <w:b/>
          <w:bCs/>
          <w:color w:val="000000"/>
          <w:sz w:val="24"/>
          <w:szCs w:val="24"/>
        </w:rPr>
        <w:t>13. Miejsce oraz termin składania i otwarcia ofert.</w:t>
      </w:r>
    </w:p>
    <w:p w:rsidR="00EE1433" w:rsidRPr="00B43091" w:rsidRDefault="00EE1433" w:rsidP="00EE1433">
      <w:pPr>
        <w:spacing w:after="0" w:line="240" w:lineRule="auto"/>
        <w:jc w:val="both"/>
        <w:rPr>
          <w:rFonts w:ascii="Arial" w:hAnsi="Arial" w:cs="Arial"/>
          <w:b/>
          <w:bCs/>
          <w:color w:val="000000"/>
          <w:sz w:val="20"/>
          <w:szCs w:val="20"/>
        </w:rPr>
      </w:pPr>
      <w:r w:rsidRPr="00B43091">
        <w:rPr>
          <w:rFonts w:ascii="Arial" w:hAnsi="Arial" w:cs="Arial"/>
          <w:b/>
          <w:bCs/>
          <w:color w:val="000000"/>
          <w:sz w:val="20"/>
          <w:szCs w:val="20"/>
        </w:rPr>
        <w:t>13.1. Miejsce i termin składania ofert:</w:t>
      </w:r>
    </w:p>
    <w:p w:rsidR="00EE1433" w:rsidRPr="00B43091" w:rsidRDefault="00EE1433" w:rsidP="00EE1433">
      <w:pPr>
        <w:autoSpaceDE w:val="0"/>
        <w:autoSpaceDN w:val="0"/>
        <w:adjustRightInd w:val="0"/>
        <w:spacing w:after="0" w:line="240" w:lineRule="auto"/>
        <w:jc w:val="both"/>
        <w:rPr>
          <w:rFonts w:ascii="Arial" w:hAnsi="Arial" w:cs="Arial"/>
          <w:b/>
          <w:bCs/>
          <w:color w:val="000000"/>
          <w:sz w:val="20"/>
          <w:szCs w:val="20"/>
        </w:rPr>
      </w:pPr>
      <w:r w:rsidRPr="00B43091">
        <w:rPr>
          <w:rFonts w:ascii="Arial" w:hAnsi="Arial" w:cs="Arial"/>
          <w:color w:val="000000"/>
          <w:sz w:val="20"/>
          <w:szCs w:val="20"/>
        </w:rPr>
        <w:t xml:space="preserve">a) miejsce składania ofert: </w:t>
      </w:r>
      <w:r w:rsidRPr="00B43091">
        <w:rPr>
          <w:rFonts w:ascii="Arial" w:hAnsi="Arial" w:cs="Arial"/>
          <w:b/>
          <w:bCs/>
          <w:color w:val="000000"/>
          <w:sz w:val="20"/>
          <w:szCs w:val="20"/>
        </w:rPr>
        <w:t xml:space="preserve">Zespół Szkół Specjalnych w Świdnicy </w:t>
      </w:r>
      <w:r w:rsidR="003617D2" w:rsidRPr="00B43091">
        <w:rPr>
          <w:rFonts w:ascii="Arial" w:hAnsi="Arial" w:cs="Arial"/>
          <w:b/>
          <w:bCs/>
          <w:color w:val="000000"/>
          <w:sz w:val="20"/>
          <w:szCs w:val="20"/>
        </w:rPr>
        <w:t xml:space="preserve"> </w:t>
      </w:r>
      <w:r w:rsidRPr="00B43091">
        <w:rPr>
          <w:rFonts w:ascii="Arial" w:hAnsi="Arial" w:cs="Arial"/>
          <w:b/>
          <w:bCs/>
          <w:color w:val="000000"/>
          <w:sz w:val="20"/>
          <w:szCs w:val="20"/>
        </w:rPr>
        <w:t>ul. Rotmistrza Witolda Pileckiego 3.</w:t>
      </w:r>
      <w:r w:rsidRPr="00B43091">
        <w:rPr>
          <w:rFonts w:ascii="Arial" w:hAnsi="Arial" w:cs="Arial"/>
          <w:b/>
          <w:bCs/>
          <w:sz w:val="20"/>
          <w:szCs w:val="20"/>
        </w:rPr>
        <w:t xml:space="preserve"> </w:t>
      </w:r>
      <w:r w:rsidRPr="00B43091">
        <w:rPr>
          <w:rStyle w:val="Pogrubienie"/>
          <w:rFonts w:ascii="Arial" w:hAnsi="Arial" w:cs="Arial"/>
          <w:sz w:val="20"/>
          <w:szCs w:val="20"/>
        </w:rPr>
        <w:t>58-100 Świdnica</w:t>
      </w:r>
      <w:r w:rsidR="003617D2" w:rsidRPr="00B43091">
        <w:rPr>
          <w:rStyle w:val="Pogrubienie"/>
          <w:rFonts w:ascii="Arial" w:hAnsi="Arial" w:cs="Arial"/>
          <w:sz w:val="20"/>
          <w:szCs w:val="20"/>
        </w:rPr>
        <w:t>.</w:t>
      </w:r>
    </w:p>
    <w:p w:rsidR="00EE1433" w:rsidRPr="00B43091" w:rsidRDefault="00EE1433" w:rsidP="00EE1433">
      <w:pPr>
        <w:autoSpaceDE w:val="0"/>
        <w:autoSpaceDN w:val="0"/>
        <w:adjustRightInd w:val="0"/>
        <w:spacing w:after="0" w:line="240" w:lineRule="auto"/>
        <w:jc w:val="both"/>
        <w:rPr>
          <w:rFonts w:ascii="Arial" w:hAnsi="Arial" w:cs="Arial"/>
          <w:b/>
          <w:bCs/>
          <w:color w:val="000000"/>
          <w:sz w:val="20"/>
          <w:szCs w:val="20"/>
        </w:rPr>
      </w:pPr>
      <w:r w:rsidRPr="00B43091">
        <w:rPr>
          <w:rFonts w:ascii="Arial" w:hAnsi="Arial" w:cs="Arial"/>
          <w:b/>
          <w:bCs/>
          <w:color w:val="000000"/>
          <w:sz w:val="20"/>
          <w:szCs w:val="20"/>
        </w:rPr>
        <w:t xml:space="preserve">– </w:t>
      </w:r>
      <w:r w:rsidR="00FA1AFD">
        <w:rPr>
          <w:rFonts w:ascii="Arial" w:hAnsi="Arial" w:cs="Arial"/>
          <w:b/>
          <w:bCs/>
          <w:color w:val="000000"/>
          <w:sz w:val="20"/>
          <w:szCs w:val="20"/>
        </w:rPr>
        <w:t>sekretariat, parter pokój nr A 32</w:t>
      </w:r>
      <w:r w:rsidRPr="00B43091">
        <w:rPr>
          <w:rFonts w:ascii="Arial" w:hAnsi="Arial" w:cs="Arial"/>
          <w:b/>
          <w:bCs/>
          <w:color w:val="000000"/>
          <w:sz w:val="20"/>
          <w:szCs w:val="20"/>
        </w:rPr>
        <w:t>;</w:t>
      </w:r>
    </w:p>
    <w:p w:rsidR="00EE1433" w:rsidRPr="00B43091" w:rsidRDefault="00EE1433" w:rsidP="00EE1433">
      <w:pPr>
        <w:autoSpaceDE w:val="0"/>
        <w:autoSpaceDN w:val="0"/>
        <w:adjustRightInd w:val="0"/>
        <w:spacing w:after="0" w:line="240" w:lineRule="auto"/>
        <w:jc w:val="both"/>
        <w:rPr>
          <w:rFonts w:ascii="Arial" w:hAnsi="Arial" w:cs="Arial"/>
          <w:b/>
          <w:bCs/>
          <w:color w:val="FF0000"/>
          <w:sz w:val="20"/>
          <w:szCs w:val="20"/>
        </w:rPr>
      </w:pPr>
      <w:r w:rsidRPr="00B43091">
        <w:rPr>
          <w:rFonts w:ascii="Arial" w:hAnsi="Arial" w:cs="Arial"/>
          <w:color w:val="000000"/>
          <w:sz w:val="20"/>
          <w:szCs w:val="20"/>
        </w:rPr>
        <w:t xml:space="preserve">b) </w:t>
      </w:r>
      <w:r w:rsidRPr="00B43091">
        <w:rPr>
          <w:rFonts w:ascii="Arial" w:hAnsi="Arial" w:cs="Arial"/>
          <w:sz w:val="20"/>
          <w:szCs w:val="20"/>
        </w:rPr>
        <w:t xml:space="preserve">termin składania ofert: </w:t>
      </w:r>
      <w:r w:rsidR="00E37A79">
        <w:rPr>
          <w:rFonts w:ascii="Arial" w:hAnsi="Arial" w:cs="Arial"/>
          <w:b/>
          <w:bCs/>
          <w:sz w:val="20"/>
          <w:szCs w:val="20"/>
        </w:rPr>
        <w:t>do dnia 26.04</w:t>
      </w:r>
      <w:r w:rsidRPr="00B43091">
        <w:rPr>
          <w:rFonts w:ascii="Arial" w:hAnsi="Arial" w:cs="Arial"/>
          <w:b/>
          <w:bCs/>
          <w:sz w:val="20"/>
          <w:szCs w:val="20"/>
        </w:rPr>
        <w:t>.2018 r. do godz. 09:30</w:t>
      </w:r>
    </w:p>
    <w:p w:rsidR="00EE1433" w:rsidRPr="00B43091" w:rsidRDefault="00EE1433" w:rsidP="00EE1433">
      <w:pPr>
        <w:autoSpaceDE w:val="0"/>
        <w:autoSpaceDN w:val="0"/>
        <w:adjustRightInd w:val="0"/>
        <w:spacing w:after="0" w:line="240" w:lineRule="auto"/>
        <w:jc w:val="both"/>
        <w:rPr>
          <w:rFonts w:ascii="Arial" w:hAnsi="Arial" w:cs="Arial"/>
          <w:b/>
          <w:bCs/>
          <w:color w:val="000000"/>
          <w:sz w:val="20"/>
          <w:szCs w:val="20"/>
        </w:rPr>
      </w:pPr>
      <w:r w:rsidRPr="00B43091">
        <w:rPr>
          <w:rFonts w:ascii="Arial" w:hAnsi="Arial" w:cs="Arial"/>
          <w:b/>
          <w:bCs/>
          <w:color w:val="000000"/>
          <w:sz w:val="20"/>
          <w:szCs w:val="20"/>
        </w:rPr>
        <w:t>13.2. Miejsce i termin otwarcia ofert:</w:t>
      </w:r>
    </w:p>
    <w:p w:rsidR="00EE1433" w:rsidRPr="00B43091" w:rsidRDefault="00EE1433" w:rsidP="00EE1433">
      <w:pPr>
        <w:autoSpaceDE w:val="0"/>
        <w:autoSpaceDN w:val="0"/>
        <w:adjustRightInd w:val="0"/>
        <w:spacing w:after="0" w:line="240" w:lineRule="auto"/>
        <w:jc w:val="both"/>
        <w:rPr>
          <w:rFonts w:ascii="Arial" w:hAnsi="Arial" w:cs="Arial"/>
          <w:b/>
          <w:bCs/>
          <w:color w:val="000000"/>
          <w:sz w:val="20"/>
          <w:szCs w:val="20"/>
        </w:rPr>
      </w:pPr>
      <w:r w:rsidRPr="00B43091">
        <w:rPr>
          <w:rFonts w:ascii="Arial" w:hAnsi="Arial" w:cs="Arial"/>
          <w:color w:val="000000"/>
          <w:sz w:val="20"/>
          <w:szCs w:val="20"/>
        </w:rPr>
        <w:t xml:space="preserve">a) miejsce otwarcia ofert: </w:t>
      </w:r>
      <w:r w:rsidRPr="00B43091">
        <w:rPr>
          <w:rFonts w:ascii="Arial" w:hAnsi="Arial" w:cs="Arial"/>
          <w:b/>
          <w:bCs/>
          <w:color w:val="000000"/>
          <w:sz w:val="20"/>
          <w:szCs w:val="20"/>
        </w:rPr>
        <w:t>Zespół Szkół Specjalnych w Świdnicy ul. Rotmistrza Witolda Pileckiego 3.</w:t>
      </w:r>
      <w:r w:rsidRPr="00B43091">
        <w:rPr>
          <w:rFonts w:ascii="Arial" w:hAnsi="Arial" w:cs="Arial"/>
          <w:b/>
          <w:bCs/>
          <w:sz w:val="20"/>
          <w:szCs w:val="20"/>
        </w:rPr>
        <w:t xml:space="preserve"> </w:t>
      </w:r>
      <w:r w:rsidRPr="00B43091">
        <w:rPr>
          <w:rStyle w:val="Pogrubienie"/>
          <w:rFonts w:ascii="Arial" w:hAnsi="Arial" w:cs="Arial"/>
          <w:sz w:val="20"/>
          <w:szCs w:val="20"/>
        </w:rPr>
        <w:t>58-100 Świdnica</w:t>
      </w:r>
      <w:r w:rsidR="00FA1AFD">
        <w:rPr>
          <w:rFonts w:ascii="Arial" w:hAnsi="Arial" w:cs="Arial"/>
          <w:b/>
          <w:bCs/>
          <w:color w:val="000000"/>
          <w:sz w:val="20"/>
          <w:szCs w:val="20"/>
        </w:rPr>
        <w:t>, pok. A 33</w:t>
      </w:r>
    </w:p>
    <w:p w:rsidR="00EE1433" w:rsidRPr="00B43091" w:rsidRDefault="00EE1433" w:rsidP="00EE1433">
      <w:pPr>
        <w:autoSpaceDE w:val="0"/>
        <w:autoSpaceDN w:val="0"/>
        <w:adjustRightInd w:val="0"/>
        <w:spacing w:after="0" w:line="240" w:lineRule="auto"/>
        <w:jc w:val="both"/>
        <w:rPr>
          <w:rFonts w:ascii="Arial" w:hAnsi="Arial" w:cs="Arial"/>
          <w:b/>
          <w:bCs/>
          <w:color w:val="FF0000"/>
          <w:sz w:val="20"/>
          <w:szCs w:val="20"/>
        </w:rPr>
      </w:pPr>
      <w:r w:rsidRPr="00B43091">
        <w:rPr>
          <w:rFonts w:ascii="Arial" w:hAnsi="Arial" w:cs="Arial"/>
          <w:color w:val="000000"/>
          <w:sz w:val="20"/>
          <w:szCs w:val="20"/>
        </w:rPr>
        <w:t xml:space="preserve">b) </w:t>
      </w:r>
      <w:r w:rsidRPr="00B43091">
        <w:rPr>
          <w:rFonts w:ascii="Arial" w:hAnsi="Arial" w:cs="Arial"/>
          <w:sz w:val="20"/>
          <w:szCs w:val="20"/>
        </w:rPr>
        <w:t xml:space="preserve">termin otwarcia ofert: </w:t>
      </w:r>
      <w:r w:rsidR="00113545">
        <w:rPr>
          <w:rFonts w:ascii="Arial" w:hAnsi="Arial" w:cs="Arial"/>
          <w:b/>
          <w:bCs/>
          <w:sz w:val="20"/>
          <w:szCs w:val="20"/>
        </w:rPr>
        <w:t>w dniu 26.04</w:t>
      </w:r>
      <w:r w:rsidRPr="00B43091">
        <w:rPr>
          <w:rFonts w:ascii="Arial" w:hAnsi="Arial" w:cs="Arial"/>
          <w:b/>
          <w:bCs/>
          <w:sz w:val="20"/>
          <w:szCs w:val="20"/>
        </w:rPr>
        <w:t>.2018 r. do godz. 10:00</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13.3. Oferta złożona w terminie składania ofert będzie podlegać rejestracji przez zamawiającego. Koperta lub inne opakowanie, w którym będzie złożona oferta zostanie opatrzona numerem według kolejności składania ofert oraz terminem jej złożenia, a wykonawca otrzyma potwierdzenie złożenia oferty wraz z informacją o terminie jej złożenia.</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13.4. Jeżeli w ofercie wykonawca poda cenę napisaną słownie inną niż cenę napisaną cyfrowo, podczas otwarcia ofert zostanie podana cena napisana słownie.</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13.5. Koperty lub inne opakowanie zawierające oświadczenie o wycofaniu złożonej oferty otwierane będą w pierwszej kolejności.</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13.6. Koperty lub inne opakowanie zawierające oświadczenie o zmianie złożonej oferty zostaną otwarte przy otwieraniu oferty wykonawcy, który dokonał zmiany złożonej oferty.</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 xml:space="preserve">13.7. Zgodnie z art. 86 ust. 5 </w:t>
      </w:r>
      <w:proofErr w:type="spellStart"/>
      <w:r w:rsidRPr="00272ECA">
        <w:rPr>
          <w:rFonts w:ascii="Arial" w:hAnsi="Arial" w:cs="Arial"/>
          <w:color w:val="000000"/>
          <w:sz w:val="20"/>
          <w:szCs w:val="20"/>
        </w:rPr>
        <w:t>Pzp</w:t>
      </w:r>
      <w:proofErr w:type="spellEnd"/>
      <w:r w:rsidRPr="00272ECA">
        <w:rPr>
          <w:rFonts w:ascii="Arial" w:hAnsi="Arial" w:cs="Arial"/>
          <w:color w:val="000000"/>
          <w:sz w:val="20"/>
          <w:szCs w:val="20"/>
        </w:rPr>
        <w:t xml:space="preserve"> niezwłocznie po otwarciu ofert zamawiający zamieszcza na stronie internetowej informacje dotyczące:</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 kwoty, jaką zamierza przeznaczyć na sfinansowanie zamówienia;</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2) firm oraz adresów wykonawców, którzy złożyli oferty w terminie;</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3) ceny, terminu wykonania zamówienia, okresu gwarancji i warunków płatności zawartych w ofertach.</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 xml:space="preserve">13.8. W postępowaniu o udzielenie zamówienia o wartości mniejszej niż kwoty określone w przepisach wydanych na podstawie art. 11 ust. 8 </w:t>
      </w:r>
      <w:proofErr w:type="spellStart"/>
      <w:r w:rsidRPr="00272ECA">
        <w:rPr>
          <w:rFonts w:ascii="Arial" w:hAnsi="Arial" w:cs="Arial"/>
          <w:color w:val="000000"/>
          <w:sz w:val="20"/>
          <w:szCs w:val="20"/>
        </w:rPr>
        <w:t>Pzp</w:t>
      </w:r>
      <w:proofErr w:type="spellEnd"/>
      <w:r w:rsidRPr="00272ECA">
        <w:rPr>
          <w:rFonts w:ascii="Arial" w:hAnsi="Arial" w:cs="Arial"/>
          <w:color w:val="000000"/>
          <w:sz w:val="20"/>
          <w:szCs w:val="20"/>
        </w:rPr>
        <w:t>, zamawiający niezwłocznie zwraca ofertę, która została złożona po terminie.</w:t>
      </w:r>
    </w:p>
    <w:p w:rsidR="00EE1433" w:rsidRPr="00272ECA" w:rsidRDefault="00EE1433" w:rsidP="00EE1433">
      <w:pPr>
        <w:autoSpaceDE w:val="0"/>
        <w:autoSpaceDN w:val="0"/>
        <w:adjustRightInd w:val="0"/>
        <w:spacing w:after="0" w:line="240" w:lineRule="auto"/>
        <w:jc w:val="both"/>
        <w:rPr>
          <w:rFonts w:ascii="Arial" w:hAnsi="Arial" w:cs="Arial"/>
          <w:b/>
          <w:bCs/>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color w:val="000000"/>
          <w:sz w:val="24"/>
          <w:szCs w:val="24"/>
        </w:rPr>
      </w:pPr>
      <w:r w:rsidRPr="00272ECA">
        <w:rPr>
          <w:rFonts w:ascii="Arial" w:hAnsi="Arial" w:cs="Arial"/>
          <w:b/>
          <w:bCs/>
          <w:color w:val="000000"/>
          <w:sz w:val="20"/>
          <w:szCs w:val="20"/>
        </w:rPr>
        <w:t xml:space="preserve">14. </w:t>
      </w:r>
      <w:r w:rsidRPr="00272ECA">
        <w:rPr>
          <w:rFonts w:ascii="Arial" w:hAnsi="Arial" w:cs="Arial"/>
          <w:b/>
          <w:bCs/>
          <w:color w:val="000000"/>
          <w:sz w:val="24"/>
          <w:szCs w:val="24"/>
        </w:rPr>
        <w:t>Opis sposobu obliczenia ceny.</w:t>
      </w:r>
      <w:r w:rsidR="00B43091">
        <w:rPr>
          <w:rFonts w:ascii="Arial" w:hAnsi="Arial" w:cs="Arial"/>
          <w:b/>
          <w:bCs/>
          <w:color w:val="000000"/>
          <w:sz w:val="24"/>
          <w:szCs w:val="24"/>
        </w:rPr>
        <w:t xml:space="preserve"> </w:t>
      </w:r>
      <w:r w:rsidR="00B43091" w:rsidRPr="00B43091">
        <w:rPr>
          <w:rFonts w:ascii="Arial" w:hAnsi="Arial" w:cs="Arial"/>
          <w:b/>
          <w:bCs/>
          <w:color w:val="FF0000"/>
          <w:sz w:val="24"/>
          <w:szCs w:val="24"/>
        </w:rPr>
        <w:t>Obowiązuje dla każdego zadania.</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14.1. Cenę oferty należy podać w „Formularzu ofertowym” (zał. nr 1 do SIWZ).</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14.2. Cena oferty brutto musi być wyrażona w polskich złotych i obejmować wszystkie koszty związane z należytym wykonaniem przedmiotu zamówienia na warunkach określonych w SIWZ.</w:t>
      </w:r>
    </w:p>
    <w:p w:rsidR="00EE1433" w:rsidRPr="00272ECA" w:rsidRDefault="00EE1433" w:rsidP="00EE1433">
      <w:pPr>
        <w:autoSpaceDE w:val="0"/>
        <w:autoSpaceDN w:val="0"/>
        <w:adjustRightInd w:val="0"/>
        <w:spacing w:after="0" w:line="240" w:lineRule="auto"/>
        <w:jc w:val="both"/>
        <w:rPr>
          <w:rFonts w:ascii="Arial" w:hAnsi="Arial" w:cs="Arial"/>
          <w:color w:val="000000"/>
          <w:sz w:val="20"/>
          <w:szCs w:val="20"/>
        </w:rPr>
      </w:pPr>
      <w:r w:rsidRPr="00272ECA">
        <w:rPr>
          <w:rFonts w:ascii="Arial" w:hAnsi="Arial" w:cs="Arial"/>
          <w:color w:val="000000"/>
          <w:sz w:val="20"/>
          <w:szCs w:val="20"/>
        </w:rPr>
        <w:t>14.3. Cena oferty powinna obejmować wszystkie koszty związane z wykonaniem zamówienia.</w:t>
      </w:r>
    </w:p>
    <w:p w:rsidR="00EE1433" w:rsidRPr="00272ECA" w:rsidRDefault="00EE1433" w:rsidP="00EE1433">
      <w:pPr>
        <w:spacing w:after="0" w:line="240" w:lineRule="auto"/>
        <w:jc w:val="both"/>
        <w:rPr>
          <w:rFonts w:ascii="Arial" w:hAnsi="Arial" w:cs="Arial"/>
          <w:sz w:val="20"/>
          <w:szCs w:val="20"/>
        </w:rPr>
      </w:pPr>
      <w:r w:rsidRPr="00272ECA">
        <w:rPr>
          <w:rFonts w:ascii="Arial" w:hAnsi="Arial" w:cs="Arial"/>
          <w:color w:val="000000"/>
          <w:sz w:val="20"/>
          <w:szCs w:val="20"/>
        </w:rPr>
        <w:t xml:space="preserve">W cenie oferty należy uwzględnić warunki realizacji przedmiotu zamówienia, w tym </w:t>
      </w:r>
      <w:r w:rsidRPr="00272ECA">
        <w:rPr>
          <w:rFonts w:ascii="Arial" w:hAnsi="Arial" w:cs="Arial"/>
          <w:sz w:val="20"/>
          <w:szCs w:val="20"/>
        </w:rPr>
        <w:t>między innymi: koszty transportu, koszty gwarancji oraz wszelkie opłaty, w tym</w:t>
      </w:r>
      <w:r w:rsidRPr="00272ECA">
        <w:rPr>
          <w:rFonts w:ascii="Arial" w:hAnsi="Arial" w:cs="Arial"/>
          <w:color w:val="000000"/>
          <w:sz w:val="20"/>
          <w:szCs w:val="20"/>
        </w:rPr>
        <w:t xml:space="preserve"> </w:t>
      </w:r>
      <w:r w:rsidRPr="00272ECA">
        <w:rPr>
          <w:rFonts w:ascii="Arial" w:hAnsi="Arial" w:cs="Arial"/>
          <w:sz w:val="20"/>
          <w:szCs w:val="20"/>
        </w:rPr>
        <w:t>ubezpieczenia oraz inne koszty i opłaty niewymienione, a które mogą wystąpić przy</w:t>
      </w:r>
      <w:r w:rsidRPr="00272ECA">
        <w:rPr>
          <w:rFonts w:ascii="Arial" w:hAnsi="Arial" w:cs="Arial"/>
          <w:color w:val="000000"/>
          <w:sz w:val="20"/>
          <w:szCs w:val="20"/>
        </w:rPr>
        <w:t xml:space="preserve"> </w:t>
      </w:r>
      <w:r w:rsidRPr="00272ECA">
        <w:rPr>
          <w:rFonts w:ascii="Arial" w:hAnsi="Arial" w:cs="Arial"/>
          <w:sz w:val="20"/>
          <w:szCs w:val="20"/>
        </w:rPr>
        <w:t>realizacji przedmiotu zamówienia, zysk, narzuty, ewentualne upusty, należny podatek</w:t>
      </w:r>
      <w:r w:rsidRPr="00272ECA">
        <w:rPr>
          <w:rFonts w:ascii="Arial" w:hAnsi="Arial" w:cs="Arial"/>
          <w:color w:val="000000"/>
          <w:sz w:val="20"/>
          <w:szCs w:val="20"/>
        </w:rPr>
        <w:t xml:space="preserve"> </w:t>
      </w:r>
      <w:r w:rsidRPr="00272ECA">
        <w:rPr>
          <w:rFonts w:ascii="Arial" w:hAnsi="Arial" w:cs="Arial"/>
          <w:sz w:val="20"/>
          <w:szCs w:val="20"/>
        </w:rPr>
        <w:t>VAT, oraz pozostałe składniki cenotwórcze.</w:t>
      </w:r>
    </w:p>
    <w:p w:rsidR="00EE1433" w:rsidRPr="00B43091" w:rsidRDefault="00EE1433" w:rsidP="00B43091">
      <w:pPr>
        <w:spacing w:after="0" w:line="240" w:lineRule="auto"/>
        <w:jc w:val="both"/>
        <w:rPr>
          <w:rFonts w:ascii="Arial" w:hAnsi="Arial" w:cs="Arial"/>
          <w:color w:val="000000"/>
          <w:sz w:val="20"/>
          <w:szCs w:val="20"/>
        </w:rPr>
      </w:pPr>
      <w:r w:rsidRPr="00272ECA">
        <w:rPr>
          <w:rFonts w:ascii="Arial" w:hAnsi="Arial" w:cs="Arial"/>
          <w:sz w:val="20"/>
          <w:szCs w:val="20"/>
        </w:rPr>
        <w:t>Wykonawca winien obliczyć poszczególne pozycje wskazane w formularzu zgodnie z metodyką określoną w ni adekwatnie do części , na którą składa swoją ofertę.</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14.4. Podana cena jest obowiązująca w całym okresie ważności oferty.</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14.5. Rozliczenie między Zamawiającym a Wykonawcą będą prowadzone w złotych polskich (PLN).</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14.6. Cena podana w ofercie powinna być ceną kompletną, jednoznaczną i ostateczną. Zostanie wprowadzona do umowy jako cena ryczałtowa, obowiązująca strony przez cały okres realizacji zadania.</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14.7. Cenę oferty należy podać z dokładnością dwóch miejsc po przecinku.</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lastRenderedPageBreak/>
        <w:t>14.8. Zamawiający poprawi w ofercie oczywiste omyłki pisarskie, oczywiste omyłki rachunkowe (z uwzględnieniem konsekwencji rachunkowych dokonanych poprawek) oraz inne omyłki polegające na niezgodności oferty z SIWZ, niepowodujące istotnych zmian w treści oferty – niezwłocznie zawiadamiając o tym Wykonawcę, którego oferta została poprawiona.</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14.9. Dopuszczalne oczywiste omyłki rachunkowe, poprawiane przez Zamawiającego, to omyłki polegające na błędnym wyniku działania matematycznego wynikającym z dodawania, odejmowania, mnożenia i dzielenia. Zamawiający zawsze za prawidłową uzna cenę jednostkową netto podaną przez Wykonawcę. Uwzględniając powyższe założenie Zamawiający dokona kolejnych działań matematycznych (mnożenia, sumowania).</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14.10. Oferta zawierająca oczywiste omyłki rachunkowe zostanie poprawiona przez Zamawiającego zgodnie z art. 87 ust. 2 pkt 2 ustawy </w:t>
      </w:r>
      <w:proofErr w:type="spellStart"/>
      <w:r w:rsidRPr="00272ECA">
        <w:rPr>
          <w:rFonts w:ascii="Arial" w:hAnsi="Arial" w:cs="Arial"/>
          <w:sz w:val="20"/>
          <w:szCs w:val="20"/>
        </w:rPr>
        <w:t>Pzp</w:t>
      </w:r>
      <w:proofErr w:type="spellEnd"/>
      <w:r w:rsidRPr="00272ECA">
        <w:rPr>
          <w:rFonts w:ascii="Arial" w:hAnsi="Arial" w:cs="Arial"/>
          <w:sz w:val="20"/>
          <w:szCs w:val="20"/>
        </w:rPr>
        <w:t xml:space="preserve"> (z uwzględnieniem konsekwencji rachunkowych dokonanych poprawek). W przypadku wystąpienia przesłanki określonej w art. 89 ust. 1 pkt 6 ustawy </w:t>
      </w:r>
      <w:proofErr w:type="spellStart"/>
      <w:r w:rsidRPr="00272ECA">
        <w:rPr>
          <w:rFonts w:ascii="Arial" w:hAnsi="Arial" w:cs="Arial"/>
          <w:sz w:val="20"/>
          <w:szCs w:val="20"/>
        </w:rPr>
        <w:t>Pzp</w:t>
      </w:r>
      <w:proofErr w:type="spellEnd"/>
      <w:r w:rsidRPr="00272ECA">
        <w:rPr>
          <w:rFonts w:ascii="Arial" w:hAnsi="Arial" w:cs="Arial"/>
          <w:sz w:val="20"/>
          <w:szCs w:val="20"/>
        </w:rPr>
        <w:t>, oferta zostanie przez Zamawiającego odrzucona.</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sz w:val="24"/>
          <w:szCs w:val="24"/>
        </w:rPr>
      </w:pPr>
      <w:r w:rsidRPr="00272ECA">
        <w:rPr>
          <w:rFonts w:ascii="Arial" w:hAnsi="Arial" w:cs="Arial"/>
          <w:b/>
          <w:bCs/>
          <w:sz w:val="20"/>
          <w:szCs w:val="20"/>
        </w:rPr>
        <w:t xml:space="preserve">15. </w:t>
      </w:r>
      <w:r w:rsidRPr="00272ECA">
        <w:rPr>
          <w:rFonts w:ascii="Arial" w:hAnsi="Arial" w:cs="Arial"/>
          <w:b/>
          <w:bCs/>
          <w:sz w:val="24"/>
          <w:szCs w:val="24"/>
        </w:rPr>
        <w:t xml:space="preserve">Opis kryteriów, którymi zamawiający będzie się kierował przy wyborze oferty, wraz z podaniem wag tych kryteriów i sposobu oceny ofert. </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r w:rsidRPr="00272ECA">
        <w:rPr>
          <w:rFonts w:ascii="Arial" w:hAnsi="Arial" w:cs="Arial"/>
          <w:b/>
          <w:bCs/>
          <w:sz w:val="20"/>
          <w:szCs w:val="20"/>
        </w:rPr>
        <w:t>1) Przy wyborze oferty Zamawiający będzie kierował się następującymi kryteriami:</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Lp. Kryterium Wartość Punktacja</w:t>
      </w:r>
    </w:p>
    <w:p w:rsidR="00EE1433" w:rsidRPr="00272ECA" w:rsidRDefault="00EE1433" w:rsidP="00EE1433">
      <w:pPr>
        <w:pStyle w:val="Tytu"/>
        <w:jc w:val="both"/>
        <w:rPr>
          <w:rFonts w:ascii="Arial" w:hAnsi="Arial" w:cs="Arial"/>
          <w:b w:val="0"/>
          <w:bCs/>
          <w:sz w:val="20"/>
        </w:rPr>
      </w:pPr>
    </w:p>
    <w:p w:rsidR="00EE1433" w:rsidRPr="00272ECA" w:rsidRDefault="00EE1433" w:rsidP="00EE1433">
      <w:pPr>
        <w:pStyle w:val="Tytu"/>
        <w:jc w:val="both"/>
        <w:rPr>
          <w:rFonts w:ascii="Arial" w:hAnsi="Arial" w:cs="Arial"/>
          <w:bCs/>
          <w:color w:val="FF0000"/>
          <w:sz w:val="20"/>
          <w:u w:val="single"/>
        </w:rPr>
      </w:pPr>
      <w:r w:rsidRPr="00272ECA">
        <w:rPr>
          <w:rFonts w:ascii="Arial" w:hAnsi="Arial" w:cs="Arial"/>
          <w:bCs/>
          <w:sz w:val="20"/>
        </w:rPr>
        <w:t xml:space="preserve"> </w:t>
      </w:r>
      <w:r w:rsidR="001131E0">
        <w:rPr>
          <w:rFonts w:ascii="Arial" w:hAnsi="Arial" w:cs="Arial"/>
          <w:bCs/>
          <w:color w:val="FF0000"/>
          <w:sz w:val="20"/>
          <w:u w:val="single"/>
        </w:rPr>
        <w:t>Dla zadania nr 1</w:t>
      </w:r>
      <w:r w:rsidRPr="00272ECA">
        <w:rPr>
          <w:rFonts w:ascii="Arial" w:hAnsi="Arial" w:cs="Arial"/>
          <w:bCs/>
          <w:color w:val="FF0000"/>
          <w:sz w:val="20"/>
          <w:u w:val="single"/>
        </w:rPr>
        <w:t xml:space="preserve"> </w:t>
      </w:r>
    </w:p>
    <w:p w:rsidR="00EE1433" w:rsidRPr="00272ECA" w:rsidRDefault="00EE1433" w:rsidP="00EE1433">
      <w:pPr>
        <w:tabs>
          <w:tab w:val="left" w:pos="567"/>
        </w:tabs>
        <w:spacing w:after="0" w:line="240" w:lineRule="auto"/>
        <w:ind w:left="567" w:hanging="567"/>
        <w:jc w:val="both"/>
        <w:rPr>
          <w:rFonts w:ascii="Arial" w:hAnsi="Arial" w:cs="Arial"/>
          <w:b/>
          <w:sz w:val="20"/>
        </w:rPr>
      </w:pPr>
      <w:r w:rsidRPr="00272ECA">
        <w:rPr>
          <w:rFonts w:ascii="Arial" w:hAnsi="Arial" w:cs="Arial"/>
          <w:b/>
          <w:sz w:val="20"/>
        </w:rPr>
        <w:t>1. Cena oferty</w:t>
      </w:r>
      <w:r w:rsidRPr="00272ECA">
        <w:rPr>
          <w:rFonts w:ascii="Arial" w:hAnsi="Arial" w:cs="Arial"/>
          <w:b/>
          <w:sz w:val="20"/>
        </w:rPr>
        <w:tab/>
      </w:r>
      <w:r w:rsidRPr="00272ECA">
        <w:rPr>
          <w:rFonts w:ascii="Arial" w:hAnsi="Arial" w:cs="Arial"/>
          <w:b/>
          <w:sz w:val="20"/>
        </w:rPr>
        <w:tab/>
      </w:r>
      <w:r w:rsidRPr="00272ECA">
        <w:rPr>
          <w:rFonts w:ascii="Arial" w:hAnsi="Arial" w:cs="Arial"/>
          <w:b/>
          <w:sz w:val="20"/>
        </w:rPr>
        <w:tab/>
      </w:r>
      <w:r w:rsidRPr="00272ECA">
        <w:rPr>
          <w:rFonts w:ascii="Arial" w:hAnsi="Arial" w:cs="Arial"/>
          <w:b/>
          <w:sz w:val="20"/>
        </w:rPr>
        <w:tab/>
      </w:r>
      <w:r w:rsidRPr="00272ECA">
        <w:rPr>
          <w:rFonts w:ascii="Arial" w:hAnsi="Arial" w:cs="Arial"/>
          <w:b/>
          <w:sz w:val="20"/>
        </w:rPr>
        <w:tab/>
      </w:r>
      <w:r w:rsidRPr="00272ECA">
        <w:rPr>
          <w:rFonts w:ascii="Arial" w:hAnsi="Arial" w:cs="Arial"/>
          <w:b/>
          <w:sz w:val="20"/>
        </w:rPr>
        <w:tab/>
        <w:t>- 60%</w:t>
      </w:r>
    </w:p>
    <w:p w:rsidR="00EE1433" w:rsidRPr="00272ECA" w:rsidRDefault="00EE1433" w:rsidP="00EE1433">
      <w:pPr>
        <w:tabs>
          <w:tab w:val="left" w:pos="567"/>
        </w:tabs>
        <w:spacing w:after="0" w:line="240" w:lineRule="auto"/>
        <w:ind w:left="567" w:hanging="567"/>
        <w:jc w:val="both"/>
        <w:rPr>
          <w:rFonts w:ascii="Arial" w:hAnsi="Arial" w:cs="Arial"/>
          <w:b/>
          <w:sz w:val="20"/>
        </w:rPr>
      </w:pPr>
      <w:r w:rsidRPr="00272ECA">
        <w:rPr>
          <w:rFonts w:ascii="Arial" w:hAnsi="Arial" w:cs="Arial"/>
          <w:b/>
          <w:sz w:val="20"/>
        </w:rPr>
        <w:t xml:space="preserve">2. </w:t>
      </w:r>
      <w:r w:rsidRPr="00272ECA">
        <w:rPr>
          <w:rFonts w:ascii="Arial" w:hAnsi="Arial" w:cs="Arial"/>
          <w:b/>
          <w:bCs/>
          <w:color w:val="000000"/>
          <w:sz w:val="20"/>
        </w:rPr>
        <w:t>Potencjał kadrowy wykonawcy</w:t>
      </w:r>
      <w:r w:rsidRPr="00272ECA">
        <w:rPr>
          <w:rFonts w:ascii="Arial" w:hAnsi="Arial" w:cs="Arial"/>
          <w:b/>
          <w:bCs/>
          <w:color w:val="000000"/>
          <w:sz w:val="20"/>
        </w:rPr>
        <w:tab/>
      </w:r>
      <w:r w:rsidRPr="00272ECA">
        <w:rPr>
          <w:rFonts w:ascii="Arial" w:hAnsi="Arial" w:cs="Arial"/>
          <w:b/>
          <w:bCs/>
          <w:color w:val="000000"/>
          <w:sz w:val="20"/>
        </w:rPr>
        <w:tab/>
      </w:r>
      <w:r w:rsidRPr="00272ECA">
        <w:rPr>
          <w:rFonts w:ascii="Arial" w:hAnsi="Arial" w:cs="Arial"/>
          <w:b/>
          <w:bCs/>
          <w:color w:val="000000"/>
          <w:sz w:val="20"/>
        </w:rPr>
        <w:tab/>
        <w:t>- 40%</w:t>
      </w:r>
    </w:p>
    <w:p w:rsidR="00EE1433" w:rsidRPr="00272ECA" w:rsidRDefault="00EE1433" w:rsidP="00EE1433">
      <w:pPr>
        <w:tabs>
          <w:tab w:val="left" w:pos="567"/>
        </w:tabs>
        <w:spacing w:after="0" w:line="240" w:lineRule="auto"/>
        <w:jc w:val="both"/>
        <w:rPr>
          <w:rFonts w:ascii="Arial" w:hAnsi="Arial" w:cs="Arial"/>
          <w:b/>
          <w:sz w:val="20"/>
        </w:rPr>
      </w:pPr>
    </w:p>
    <w:p w:rsidR="00EE1433" w:rsidRPr="00272ECA" w:rsidRDefault="00EE1433" w:rsidP="00EE1433">
      <w:pPr>
        <w:spacing w:after="0" w:line="240" w:lineRule="auto"/>
        <w:jc w:val="both"/>
        <w:rPr>
          <w:rFonts w:ascii="Arial" w:hAnsi="Arial" w:cs="Arial"/>
          <w:sz w:val="20"/>
        </w:rPr>
      </w:pPr>
      <w:r w:rsidRPr="00272ECA">
        <w:rPr>
          <w:rFonts w:ascii="Arial" w:hAnsi="Arial" w:cs="Arial"/>
          <w:sz w:val="20"/>
        </w:rPr>
        <w:t>1) Oceną kryterium będzie suma punktów przyznanych przez poszczególnych członków komisji pomnożona przez wagę (%) tego kryterium. Ocenę ostateczną stanowi suma uzyskanych punktów.</w:t>
      </w:r>
    </w:p>
    <w:p w:rsidR="00EE1433" w:rsidRPr="00272ECA" w:rsidRDefault="00EE1433" w:rsidP="00EE1433">
      <w:pPr>
        <w:spacing w:after="0" w:line="240" w:lineRule="auto"/>
        <w:ind w:left="426" w:hanging="426"/>
        <w:jc w:val="both"/>
        <w:rPr>
          <w:rFonts w:ascii="Arial" w:hAnsi="Arial" w:cs="Arial"/>
          <w:sz w:val="20"/>
        </w:rPr>
      </w:pPr>
      <w:r w:rsidRPr="00272ECA">
        <w:rPr>
          <w:rFonts w:ascii="Arial" w:hAnsi="Arial" w:cs="Arial"/>
          <w:sz w:val="20"/>
        </w:rPr>
        <w:t>2)  Za najkorzystniejszą uznana będzie oferta, która otrzymała największą ilość punktów.</w:t>
      </w:r>
    </w:p>
    <w:p w:rsidR="00EE1433" w:rsidRPr="00272ECA" w:rsidRDefault="00EE1433" w:rsidP="00EE1433">
      <w:pPr>
        <w:spacing w:after="0" w:line="240" w:lineRule="auto"/>
        <w:jc w:val="both"/>
        <w:rPr>
          <w:rFonts w:ascii="Arial" w:hAnsi="Arial" w:cs="Arial"/>
          <w:sz w:val="20"/>
        </w:rPr>
      </w:pPr>
      <w:r w:rsidRPr="00272ECA">
        <w:rPr>
          <w:rFonts w:ascii="Arial" w:hAnsi="Arial" w:cs="Arial"/>
          <w:sz w:val="20"/>
        </w:rPr>
        <w:t>3)   Oferty oceniane będą w następujący sposób:</w:t>
      </w:r>
    </w:p>
    <w:p w:rsidR="00EE1433" w:rsidRPr="00272ECA" w:rsidRDefault="00EE1433" w:rsidP="00EE1433">
      <w:pPr>
        <w:spacing w:after="0" w:line="240" w:lineRule="auto"/>
        <w:jc w:val="both"/>
        <w:rPr>
          <w:rFonts w:ascii="Arial" w:hAnsi="Arial" w:cs="Arial"/>
          <w:b/>
          <w:sz w:val="20"/>
        </w:rPr>
      </w:pPr>
      <w:r w:rsidRPr="00272ECA">
        <w:rPr>
          <w:rFonts w:ascii="Arial" w:hAnsi="Arial" w:cs="Arial"/>
          <w:b/>
          <w:sz w:val="20"/>
        </w:rPr>
        <w:t>ad. 1</w:t>
      </w:r>
    </w:p>
    <w:p w:rsidR="00EE1433" w:rsidRPr="00272ECA" w:rsidRDefault="00EE1433" w:rsidP="00EE1433">
      <w:pPr>
        <w:spacing w:after="0" w:line="240" w:lineRule="auto"/>
        <w:ind w:left="360" w:firstLine="66"/>
        <w:jc w:val="both"/>
        <w:rPr>
          <w:rFonts w:ascii="Arial" w:hAnsi="Arial" w:cs="Arial"/>
          <w:b/>
          <w:sz w:val="20"/>
          <w:u w:val="single"/>
        </w:rPr>
      </w:pPr>
      <w:r w:rsidRPr="00272ECA">
        <w:rPr>
          <w:rFonts w:ascii="Arial" w:hAnsi="Arial" w:cs="Arial"/>
          <w:b/>
          <w:sz w:val="20"/>
          <w:u w:val="single"/>
        </w:rPr>
        <w:t>Kryterium - cena ( x 60%)</w:t>
      </w:r>
    </w:p>
    <w:p w:rsidR="00EE1433" w:rsidRPr="00272ECA" w:rsidRDefault="00EE1433" w:rsidP="00EE1433">
      <w:pPr>
        <w:spacing w:after="0" w:line="240" w:lineRule="auto"/>
        <w:ind w:left="357"/>
        <w:jc w:val="both"/>
        <w:rPr>
          <w:rFonts w:ascii="Arial" w:hAnsi="Arial" w:cs="Arial"/>
          <w:sz w:val="20"/>
        </w:rPr>
      </w:pPr>
      <w:r w:rsidRPr="00272ECA">
        <w:rPr>
          <w:rFonts w:ascii="Arial" w:hAnsi="Arial" w:cs="Arial"/>
          <w:sz w:val="20"/>
        </w:rPr>
        <w:tab/>
      </w:r>
      <w:r w:rsidRPr="00272ECA">
        <w:rPr>
          <w:rFonts w:ascii="Arial" w:hAnsi="Arial" w:cs="Arial"/>
          <w:sz w:val="20"/>
        </w:rPr>
        <w:tab/>
        <w:t>Cena oferty (najniższa)</w:t>
      </w:r>
    </w:p>
    <w:p w:rsidR="00EE1433" w:rsidRPr="00272ECA" w:rsidRDefault="00EE1433" w:rsidP="00EE1433">
      <w:pPr>
        <w:spacing w:after="0" w:line="240" w:lineRule="auto"/>
        <w:ind w:left="357"/>
        <w:jc w:val="both"/>
        <w:rPr>
          <w:rFonts w:ascii="Arial" w:hAnsi="Arial" w:cs="Arial"/>
          <w:sz w:val="20"/>
        </w:rPr>
      </w:pPr>
      <w:r w:rsidRPr="00272ECA">
        <w:rPr>
          <w:rFonts w:ascii="Arial" w:hAnsi="Arial" w:cs="Arial"/>
          <w:sz w:val="20"/>
        </w:rPr>
        <w:tab/>
        <w:t>C= -----------------------------------------   x 100 pkt x 60%</w:t>
      </w:r>
    </w:p>
    <w:p w:rsidR="00EE1433" w:rsidRPr="00272ECA" w:rsidRDefault="00EE1433" w:rsidP="00EE1433">
      <w:pPr>
        <w:spacing w:after="0" w:line="240" w:lineRule="auto"/>
        <w:ind w:left="357"/>
        <w:jc w:val="both"/>
        <w:rPr>
          <w:rFonts w:ascii="Arial" w:hAnsi="Arial" w:cs="Arial"/>
          <w:sz w:val="20"/>
        </w:rPr>
      </w:pPr>
      <w:r w:rsidRPr="00272ECA">
        <w:rPr>
          <w:rFonts w:ascii="Arial" w:hAnsi="Arial" w:cs="Arial"/>
          <w:sz w:val="20"/>
        </w:rPr>
        <w:tab/>
      </w:r>
      <w:r w:rsidRPr="00272ECA">
        <w:rPr>
          <w:rFonts w:ascii="Arial" w:hAnsi="Arial" w:cs="Arial"/>
          <w:sz w:val="20"/>
        </w:rPr>
        <w:tab/>
        <w:t>Cena oferty brutto (x)</w:t>
      </w:r>
    </w:p>
    <w:p w:rsidR="00EE1433" w:rsidRPr="00272ECA" w:rsidRDefault="00EE1433" w:rsidP="00EE1433">
      <w:pPr>
        <w:spacing w:after="0" w:line="240" w:lineRule="auto"/>
        <w:jc w:val="both"/>
        <w:rPr>
          <w:rFonts w:ascii="Arial" w:hAnsi="Arial" w:cs="Arial"/>
          <w:b/>
          <w:sz w:val="20"/>
        </w:rPr>
      </w:pPr>
      <w:r w:rsidRPr="00272ECA">
        <w:rPr>
          <w:rFonts w:ascii="Arial" w:hAnsi="Arial" w:cs="Arial"/>
          <w:b/>
          <w:sz w:val="20"/>
        </w:rPr>
        <w:t xml:space="preserve">Ad. 2. </w:t>
      </w:r>
    </w:p>
    <w:p w:rsidR="00EE1433" w:rsidRPr="00272ECA" w:rsidRDefault="00EE1433" w:rsidP="00EE1433">
      <w:pPr>
        <w:pStyle w:val="Tytu"/>
        <w:ind w:left="142"/>
        <w:jc w:val="both"/>
        <w:rPr>
          <w:rFonts w:ascii="Arial" w:hAnsi="Arial" w:cs="Arial"/>
          <w:b w:val="0"/>
          <w:bCs/>
          <w:sz w:val="20"/>
        </w:rPr>
      </w:pPr>
      <w:r w:rsidRPr="00272ECA">
        <w:rPr>
          <w:rFonts w:ascii="Arial" w:hAnsi="Arial" w:cs="Arial"/>
          <w:b w:val="0"/>
          <w:bCs/>
          <w:sz w:val="20"/>
        </w:rPr>
        <w:t>W kryterium</w:t>
      </w:r>
      <w:r w:rsidRPr="00272ECA">
        <w:rPr>
          <w:rFonts w:ascii="Arial" w:hAnsi="Arial" w:cs="Arial"/>
          <w:bCs/>
          <w:sz w:val="20"/>
        </w:rPr>
        <w:t xml:space="preserve"> „Potencjał kadrowy wykonawcy” </w:t>
      </w:r>
      <w:r w:rsidRPr="00272ECA">
        <w:rPr>
          <w:rFonts w:ascii="Arial" w:hAnsi="Arial" w:cs="Arial"/>
          <w:b w:val="0"/>
          <w:bCs/>
          <w:sz w:val="20"/>
        </w:rPr>
        <w:t xml:space="preserve">ocena zostanie dokonana na podstawie wykazu osób realizujących zamówienie, stanowiącym załącznik nr </w:t>
      </w:r>
      <w:r w:rsidRPr="00272ECA">
        <w:rPr>
          <w:rFonts w:ascii="Arial" w:hAnsi="Arial" w:cs="Arial"/>
          <w:b w:val="0"/>
          <w:iCs/>
          <w:sz w:val="20"/>
        </w:rPr>
        <w:t xml:space="preserve">3 </w:t>
      </w:r>
      <w:r w:rsidRPr="00272ECA">
        <w:rPr>
          <w:rFonts w:ascii="Arial" w:hAnsi="Arial" w:cs="Arial"/>
          <w:b w:val="0"/>
          <w:bCs/>
          <w:sz w:val="20"/>
        </w:rPr>
        <w:t>do SIWZ</w:t>
      </w:r>
      <w:r w:rsidRPr="00272ECA">
        <w:rPr>
          <w:rFonts w:ascii="Arial" w:hAnsi="Arial" w:cs="Arial"/>
          <w:b w:val="0"/>
          <w:sz w:val="20"/>
        </w:rPr>
        <w:t xml:space="preserve">. </w:t>
      </w:r>
      <w:r w:rsidRPr="00272ECA">
        <w:rPr>
          <w:rFonts w:ascii="Arial" w:hAnsi="Arial" w:cs="Arial"/>
          <w:b w:val="0"/>
          <w:bCs/>
          <w:sz w:val="20"/>
        </w:rPr>
        <w:t xml:space="preserve">Każdy z członków Komisji Przetargowej dokona indywidualnie oceny ofert </w:t>
      </w:r>
      <w:r w:rsidRPr="00272ECA">
        <w:rPr>
          <w:rFonts w:ascii="Arial" w:hAnsi="Arial" w:cs="Arial"/>
          <w:bCs/>
          <w:sz w:val="20"/>
        </w:rPr>
        <w:t xml:space="preserve">w skali od 0 do 40 pkt, </w:t>
      </w:r>
      <w:r w:rsidRPr="00272ECA">
        <w:rPr>
          <w:rFonts w:ascii="Arial" w:hAnsi="Arial" w:cs="Arial"/>
          <w:b w:val="0"/>
          <w:bCs/>
          <w:sz w:val="20"/>
        </w:rPr>
        <w:t>dla każdej osoby zaangażowanej w realizację zamówienia:</w:t>
      </w:r>
    </w:p>
    <w:p w:rsidR="00EE1433" w:rsidRPr="00272ECA" w:rsidRDefault="00EE1433" w:rsidP="00EE1433">
      <w:pPr>
        <w:pStyle w:val="Tytu"/>
        <w:ind w:left="142"/>
        <w:jc w:val="both"/>
        <w:rPr>
          <w:rFonts w:ascii="Arial" w:hAnsi="Arial" w:cs="Arial"/>
          <w:b w:val="0"/>
          <w:bCs/>
          <w:sz w:val="20"/>
        </w:rPr>
      </w:pPr>
    </w:p>
    <w:p w:rsidR="00EE1433" w:rsidRPr="00272ECA" w:rsidRDefault="00EE1433" w:rsidP="00EE1433">
      <w:pPr>
        <w:pStyle w:val="Tytu"/>
        <w:jc w:val="both"/>
        <w:rPr>
          <w:rFonts w:ascii="Arial" w:hAnsi="Arial" w:cs="Arial"/>
          <w:b w:val="0"/>
          <w:sz w:val="20"/>
        </w:rPr>
      </w:pPr>
      <w:proofErr w:type="spellStart"/>
      <w:r w:rsidRPr="00272ECA">
        <w:rPr>
          <w:rFonts w:ascii="Arial" w:hAnsi="Arial" w:cs="Arial"/>
          <w:sz w:val="20"/>
        </w:rPr>
        <w:t>Podkryterium</w:t>
      </w:r>
      <w:proofErr w:type="spellEnd"/>
      <w:r w:rsidRPr="00272ECA">
        <w:rPr>
          <w:rFonts w:ascii="Arial" w:hAnsi="Arial" w:cs="Arial"/>
          <w:sz w:val="20"/>
        </w:rPr>
        <w:t xml:space="preserve"> a.</w:t>
      </w:r>
      <w:r w:rsidRPr="00272ECA">
        <w:rPr>
          <w:rFonts w:ascii="Arial" w:hAnsi="Arial" w:cs="Arial"/>
          <w:b w:val="0"/>
          <w:sz w:val="20"/>
        </w:rPr>
        <w:t xml:space="preserve"> </w:t>
      </w:r>
      <w:r w:rsidRPr="00272ECA">
        <w:rPr>
          <w:rFonts w:ascii="Arial" w:hAnsi="Arial" w:cs="Arial"/>
          <w:sz w:val="20"/>
        </w:rPr>
        <w:t xml:space="preserve">Doświadczenie zawodowe osoby Specjalisty z zakresu </w:t>
      </w:r>
      <w:proofErr w:type="spellStart"/>
      <w:r w:rsidRPr="00272ECA">
        <w:rPr>
          <w:rFonts w:ascii="Arial" w:hAnsi="Arial" w:cs="Arial"/>
          <w:sz w:val="20"/>
        </w:rPr>
        <w:t>Onoterapii</w:t>
      </w:r>
      <w:proofErr w:type="spellEnd"/>
      <w:r w:rsidRPr="00272ECA">
        <w:rPr>
          <w:rFonts w:ascii="Arial" w:hAnsi="Arial" w:cs="Arial"/>
          <w:b w:val="0"/>
          <w:bCs/>
          <w:sz w:val="20"/>
        </w:rPr>
        <w:t xml:space="preserve"> Ocena zostanie przeprowadzona w sposób następujący:</w:t>
      </w:r>
    </w:p>
    <w:p w:rsidR="00EE1433" w:rsidRPr="00272ECA" w:rsidRDefault="00EE1433" w:rsidP="00DC0CCF">
      <w:pPr>
        <w:pStyle w:val="Tytu"/>
        <w:numPr>
          <w:ilvl w:val="0"/>
          <w:numId w:val="31"/>
        </w:numPr>
        <w:jc w:val="both"/>
        <w:rPr>
          <w:rFonts w:ascii="Arial" w:hAnsi="Arial" w:cs="Arial"/>
          <w:b w:val="0"/>
          <w:sz w:val="20"/>
        </w:rPr>
      </w:pPr>
      <w:r w:rsidRPr="00272ECA">
        <w:rPr>
          <w:rFonts w:ascii="Arial" w:hAnsi="Arial" w:cs="Arial"/>
          <w:b w:val="0"/>
          <w:bCs/>
          <w:sz w:val="20"/>
        </w:rPr>
        <w:t xml:space="preserve">Za wykazane posiadanie przez </w:t>
      </w:r>
      <w:r w:rsidRPr="00272ECA">
        <w:rPr>
          <w:rFonts w:ascii="Arial" w:hAnsi="Arial" w:cs="Arial"/>
          <w:b w:val="0"/>
          <w:sz w:val="20"/>
        </w:rPr>
        <w:t xml:space="preserve">Specjalistę z zakresu </w:t>
      </w:r>
      <w:proofErr w:type="spellStart"/>
      <w:r w:rsidRPr="00272ECA">
        <w:rPr>
          <w:rFonts w:ascii="Arial" w:hAnsi="Arial" w:cs="Arial"/>
          <w:sz w:val="20"/>
        </w:rPr>
        <w:t>Onoterapii</w:t>
      </w:r>
      <w:proofErr w:type="spellEnd"/>
      <w:r w:rsidRPr="00272ECA">
        <w:rPr>
          <w:rFonts w:ascii="Arial" w:hAnsi="Arial" w:cs="Arial"/>
          <w:b w:val="0"/>
          <w:sz w:val="20"/>
        </w:rPr>
        <w:t xml:space="preserve"> doświadczenia zawodowego od 3 do 5 lat związanego z tematyką zamówienia – </w:t>
      </w:r>
      <w:r w:rsidRPr="00272ECA">
        <w:rPr>
          <w:rFonts w:ascii="Arial" w:hAnsi="Arial" w:cs="Arial"/>
          <w:sz w:val="20"/>
        </w:rPr>
        <w:t>10 punktów.</w:t>
      </w:r>
    </w:p>
    <w:p w:rsidR="00EE1433" w:rsidRPr="00272ECA" w:rsidRDefault="00EE1433" w:rsidP="00DC0CCF">
      <w:pPr>
        <w:pStyle w:val="Tytu"/>
        <w:numPr>
          <w:ilvl w:val="0"/>
          <w:numId w:val="31"/>
        </w:numPr>
        <w:jc w:val="both"/>
        <w:rPr>
          <w:rFonts w:ascii="Arial" w:hAnsi="Arial" w:cs="Arial"/>
          <w:b w:val="0"/>
          <w:sz w:val="20"/>
        </w:rPr>
      </w:pPr>
      <w:r w:rsidRPr="00272ECA">
        <w:rPr>
          <w:rFonts w:ascii="Arial" w:hAnsi="Arial" w:cs="Arial"/>
          <w:b w:val="0"/>
          <w:bCs/>
          <w:sz w:val="20"/>
        </w:rPr>
        <w:t xml:space="preserve">Za wykazane posiadanie przez </w:t>
      </w:r>
      <w:r w:rsidRPr="00272ECA">
        <w:rPr>
          <w:rFonts w:ascii="Arial" w:hAnsi="Arial" w:cs="Arial"/>
          <w:b w:val="0"/>
          <w:sz w:val="20"/>
        </w:rPr>
        <w:t xml:space="preserve">Specjalistę z zakresu </w:t>
      </w:r>
      <w:proofErr w:type="spellStart"/>
      <w:r w:rsidRPr="00272ECA">
        <w:rPr>
          <w:rFonts w:ascii="Arial" w:hAnsi="Arial" w:cs="Arial"/>
          <w:sz w:val="20"/>
        </w:rPr>
        <w:t>Onoterapii</w:t>
      </w:r>
      <w:proofErr w:type="spellEnd"/>
      <w:r w:rsidRPr="00272ECA">
        <w:rPr>
          <w:rFonts w:ascii="Arial" w:hAnsi="Arial" w:cs="Arial"/>
          <w:b w:val="0"/>
          <w:sz w:val="20"/>
        </w:rPr>
        <w:t xml:space="preserve"> doświadczenia zawodowego od 6 do </w:t>
      </w:r>
      <w:proofErr w:type="spellStart"/>
      <w:r w:rsidRPr="00272ECA">
        <w:rPr>
          <w:rFonts w:ascii="Arial" w:hAnsi="Arial" w:cs="Arial"/>
          <w:b w:val="0"/>
          <w:sz w:val="20"/>
        </w:rPr>
        <w:t>do</w:t>
      </w:r>
      <w:proofErr w:type="spellEnd"/>
      <w:r w:rsidRPr="00272ECA">
        <w:rPr>
          <w:rFonts w:ascii="Arial" w:hAnsi="Arial" w:cs="Arial"/>
          <w:b w:val="0"/>
          <w:sz w:val="20"/>
        </w:rPr>
        <w:t xml:space="preserve"> 8 i więcej lat związanego z tematyką zamówienia – </w:t>
      </w:r>
      <w:r w:rsidRPr="00272ECA">
        <w:rPr>
          <w:rFonts w:ascii="Arial" w:hAnsi="Arial" w:cs="Arial"/>
          <w:sz w:val="20"/>
        </w:rPr>
        <w:t>20 punktów.</w:t>
      </w:r>
    </w:p>
    <w:p w:rsidR="00EE1433" w:rsidRPr="00272ECA" w:rsidRDefault="00EE1433" w:rsidP="00EE1433">
      <w:pPr>
        <w:pStyle w:val="Tytu"/>
        <w:ind w:left="360"/>
        <w:jc w:val="both"/>
        <w:rPr>
          <w:rFonts w:ascii="Arial" w:hAnsi="Arial" w:cs="Arial"/>
          <w:b w:val="0"/>
          <w:sz w:val="20"/>
        </w:rPr>
      </w:pPr>
    </w:p>
    <w:p w:rsidR="00EE1433" w:rsidRPr="00272ECA" w:rsidRDefault="00EE1433" w:rsidP="00EE1433">
      <w:pPr>
        <w:pStyle w:val="Tytu"/>
        <w:ind w:left="1069"/>
        <w:jc w:val="both"/>
        <w:rPr>
          <w:rFonts w:ascii="Arial" w:hAnsi="Arial" w:cs="Arial"/>
          <w:b w:val="0"/>
          <w:sz w:val="20"/>
        </w:rPr>
      </w:pPr>
      <w:r w:rsidRPr="00272ECA">
        <w:rPr>
          <w:rFonts w:ascii="Arial" w:hAnsi="Arial" w:cs="Arial"/>
          <w:i/>
          <w:sz w:val="16"/>
          <w:szCs w:val="16"/>
        </w:rPr>
        <w:t xml:space="preserve">Za praktykę zawodową związaną z tematyką zamówienia zamawiający uzna praktykę w charakterze terapeuty prowadzącego </w:t>
      </w:r>
      <w:r w:rsidRPr="00272ECA">
        <w:rPr>
          <w:rFonts w:ascii="Arial" w:hAnsi="Arial" w:cs="Arial"/>
          <w:i/>
          <w:sz w:val="18"/>
          <w:szCs w:val="18"/>
        </w:rPr>
        <w:t xml:space="preserve">zajęcia z </w:t>
      </w:r>
      <w:proofErr w:type="spellStart"/>
      <w:r w:rsidRPr="00272ECA">
        <w:rPr>
          <w:rFonts w:ascii="Arial" w:hAnsi="Arial" w:cs="Arial"/>
          <w:i/>
          <w:sz w:val="18"/>
          <w:szCs w:val="18"/>
        </w:rPr>
        <w:t>Onoterapii</w:t>
      </w:r>
      <w:proofErr w:type="spellEnd"/>
      <w:r w:rsidRPr="00272ECA">
        <w:rPr>
          <w:rFonts w:ascii="Arial" w:hAnsi="Arial" w:cs="Arial"/>
          <w:i/>
          <w:sz w:val="18"/>
          <w:szCs w:val="18"/>
        </w:rPr>
        <w:t xml:space="preserve"> dla dzieci</w:t>
      </w:r>
      <w:r w:rsidRPr="00272ECA">
        <w:rPr>
          <w:rFonts w:ascii="Arial" w:hAnsi="Arial" w:cs="Arial"/>
          <w:i/>
          <w:sz w:val="16"/>
          <w:szCs w:val="16"/>
        </w:rPr>
        <w:t xml:space="preserve"> z niepełnosprawnością intelek5tualną</w:t>
      </w:r>
      <w:r w:rsidRPr="00272ECA">
        <w:rPr>
          <w:rFonts w:ascii="Arial" w:hAnsi="Arial" w:cs="Arial"/>
          <w:bCs/>
          <w:i/>
          <w:sz w:val="16"/>
          <w:szCs w:val="16"/>
        </w:rPr>
        <w:t>.</w:t>
      </w:r>
    </w:p>
    <w:p w:rsidR="00EE1433" w:rsidRPr="00272ECA" w:rsidRDefault="00EE1433" w:rsidP="00EE1433">
      <w:pPr>
        <w:pStyle w:val="Tytu"/>
        <w:jc w:val="both"/>
        <w:rPr>
          <w:rFonts w:ascii="Arial" w:hAnsi="Arial" w:cs="Arial"/>
          <w:i/>
          <w:sz w:val="16"/>
          <w:szCs w:val="16"/>
        </w:rPr>
      </w:pPr>
    </w:p>
    <w:p w:rsidR="00EE1433" w:rsidRPr="00272ECA" w:rsidRDefault="00EE1433" w:rsidP="00DC0CCF">
      <w:pPr>
        <w:pStyle w:val="Tytu"/>
        <w:jc w:val="both"/>
        <w:rPr>
          <w:rFonts w:ascii="Arial" w:hAnsi="Arial" w:cs="Arial"/>
          <w:bCs/>
          <w:i/>
          <w:sz w:val="20"/>
        </w:rPr>
      </w:pPr>
      <w:proofErr w:type="spellStart"/>
      <w:r w:rsidRPr="00272ECA">
        <w:rPr>
          <w:rFonts w:ascii="Arial" w:hAnsi="Arial" w:cs="Arial"/>
          <w:bCs/>
          <w:sz w:val="20"/>
        </w:rPr>
        <w:t>Podkryterium</w:t>
      </w:r>
      <w:proofErr w:type="spellEnd"/>
      <w:r w:rsidRPr="00272ECA">
        <w:rPr>
          <w:rFonts w:ascii="Arial" w:hAnsi="Arial" w:cs="Arial"/>
          <w:bCs/>
          <w:sz w:val="20"/>
        </w:rPr>
        <w:t xml:space="preserve"> b.</w:t>
      </w:r>
      <w:r w:rsidRPr="00272ECA">
        <w:rPr>
          <w:rFonts w:ascii="Arial" w:hAnsi="Arial" w:cs="Arial"/>
          <w:b w:val="0"/>
          <w:bCs/>
          <w:sz w:val="20"/>
        </w:rPr>
        <w:t xml:space="preserve">  Za wykazane odbyte przez </w:t>
      </w:r>
      <w:r w:rsidRPr="00272ECA">
        <w:rPr>
          <w:rFonts w:ascii="Arial" w:hAnsi="Arial" w:cs="Arial"/>
          <w:b w:val="0"/>
          <w:sz w:val="20"/>
        </w:rPr>
        <w:t xml:space="preserve">Specjalistę z zakresu </w:t>
      </w:r>
      <w:proofErr w:type="spellStart"/>
      <w:r w:rsidRPr="00272ECA">
        <w:rPr>
          <w:rFonts w:ascii="Arial" w:hAnsi="Arial" w:cs="Arial"/>
          <w:sz w:val="20"/>
        </w:rPr>
        <w:t>Onoterapii</w:t>
      </w:r>
      <w:proofErr w:type="spellEnd"/>
      <w:r w:rsidRPr="00272ECA">
        <w:rPr>
          <w:rFonts w:ascii="Arial" w:hAnsi="Arial" w:cs="Arial"/>
          <w:b w:val="0"/>
          <w:sz w:val="20"/>
        </w:rPr>
        <w:t xml:space="preserve"> </w:t>
      </w:r>
      <w:r w:rsidRPr="00272ECA">
        <w:rPr>
          <w:rFonts w:ascii="Arial" w:hAnsi="Arial" w:cs="Arial"/>
          <w:b w:val="0"/>
          <w:bCs/>
          <w:sz w:val="20"/>
        </w:rPr>
        <w:t xml:space="preserve">szkolenia, warsztaty, kursy, seminaria, sympozja, konferencje, tożsame z przedmiotem zamówienia tj. dotyczące aspektów </w:t>
      </w:r>
      <w:r w:rsidRPr="00272ECA">
        <w:rPr>
          <w:rFonts w:ascii="Arial" w:hAnsi="Arial" w:cs="Arial"/>
          <w:b w:val="0"/>
          <w:bCs/>
          <w:sz w:val="20"/>
        </w:rPr>
        <w:lastRenderedPageBreak/>
        <w:t>związanych z rehabilitacją dzieci ruchową i/lub rehabilitacją dzieci psychoruchową, którym dysponuje lub będzie dysponował wykonawca</w:t>
      </w:r>
      <w:r w:rsidRPr="00272ECA">
        <w:rPr>
          <w:rFonts w:ascii="Arial" w:hAnsi="Arial" w:cs="Arial"/>
          <w:b w:val="0"/>
          <w:sz w:val="20"/>
        </w:rPr>
        <w:t xml:space="preserve">. </w:t>
      </w:r>
      <w:r w:rsidRPr="00272ECA">
        <w:rPr>
          <w:rFonts w:ascii="Arial" w:hAnsi="Arial" w:cs="Arial"/>
          <w:b w:val="0"/>
          <w:bCs/>
          <w:sz w:val="20"/>
        </w:rPr>
        <w:t xml:space="preserve">Ocena zostanie przeprowadzona </w:t>
      </w:r>
      <w:r w:rsidRPr="00272ECA">
        <w:rPr>
          <w:rFonts w:ascii="Arial" w:hAnsi="Arial" w:cs="Arial"/>
          <w:b w:val="0"/>
          <w:sz w:val="20"/>
        </w:rPr>
        <w:t>w sposób następujący:</w:t>
      </w:r>
    </w:p>
    <w:p w:rsidR="00DC0CCF" w:rsidRDefault="00EE1433" w:rsidP="00DC0CCF">
      <w:pPr>
        <w:pStyle w:val="Akapitzlist"/>
        <w:numPr>
          <w:ilvl w:val="0"/>
          <w:numId w:val="32"/>
        </w:numPr>
        <w:autoSpaceDE w:val="0"/>
        <w:autoSpaceDN w:val="0"/>
        <w:adjustRightInd w:val="0"/>
        <w:spacing w:after="0" w:line="240" w:lineRule="auto"/>
        <w:jc w:val="both"/>
        <w:rPr>
          <w:rFonts w:ascii="Arial" w:hAnsi="Arial" w:cs="Arial"/>
          <w:sz w:val="20"/>
          <w:szCs w:val="20"/>
        </w:rPr>
      </w:pPr>
      <w:r w:rsidRPr="00DC0CCF">
        <w:rPr>
          <w:rFonts w:ascii="Arial" w:hAnsi="Arial" w:cs="Arial"/>
          <w:sz w:val="20"/>
          <w:szCs w:val="20"/>
        </w:rPr>
        <w:t xml:space="preserve">za odbyte od 3 do 9 </w:t>
      </w:r>
      <w:r w:rsidRPr="00DC0CCF">
        <w:rPr>
          <w:rFonts w:ascii="Arial" w:hAnsi="Arial" w:cs="Arial"/>
          <w:b/>
          <w:bCs/>
          <w:sz w:val="20"/>
        </w:rPr>
        <w:t xml:space="preserve">szkolenia, warsztaty, kursy, seminaria, sympozja </w:t>
      </w:r>
      <w:r w:rsidRPr="00DC0CCF">
        <w:rPr>
          <w:rFonts w:ascii="Arial" w:hAnsi="Arial" w:cs="Arial"/>
          <w:sz w:val="20"/>
          <w:szCs w:val="20"/>
        </w:rPr>
        <w:t>– 10 punkty,</w:t>
      </w:r>
    </w:p>
    <w:p w:rsidR="00EE1433" w:rsidRPr="00DC0CCF" w:rsidRDefault="00EE1433" w:rsidP="00DC0CCF">
      <w:pPr>
        <w:pStyle w:val="Akapitzlist"/>
        <w:numPr>
          <w:ilvl w:val="0"/>
          <w:numId w:val="32"/>
        </w:numPr>
        <w:autoSpaceDE w:val="0"/>
        <w:autoSpaceDN w:val="0"/>
        <w:adjustRightInd w:val="0"/>
        <w:spacing w:after="0" w:line="240" w:lineRule="auto"/>
        <w:jc w:val="both"/>
        <w:rPr>
          <w:rFonts w:ascii="Arial" w:hAnsi="Arial" w:cs="Arial"/>
          <w:sz w:val="20"/>
          <w:szCs w:val="20"/>
        </w:rPr>
      </w:pPr>
      <w:r w:rsidRPr="00DC0CCF">
        <w:rPr>
          <w:rFonts w:ascii="Arial" w:hAnsi="Arial" w:cs="Arial"/>
          <w:sz w:val="20"/>
          <w:szCs w:val="20"/>
        </w:rPr>
        <w:t xml:space="preserve">za odbyte - 10 i więcej </w:t>
      </w:r>
      <w:r w:rsidRPr="00DC0CCF">
        <w:rPr>
          <w:rFonts w:ascii="Arial" w:hAnsi="Arial" w:cs="Arial"/>
          <w:b/>
          <w:bCs/>
          <w:sz w:val="20"/>
        </w:rPr>
        <w:t>szkoleń, warsztatów, kursów, seminariów, sympozjów</w:t>
      </w:r>
      <w:r w:rsidRPr="00DC0CCF">
        <w:rPr>
          <w:rFonts w:ascii="Arial" w:hAnsi="Arial" w:cs="Arial"/>
          <w:sz w:val="20"/>
          <w:szCs w:val="20"/>
        </w:rPr>
        <w:t xml:space="preserve"> – 20 punktów</w:t>
      </w:r>
    </w:p>
    <w:p w:rsidR="00EE1433" w:rsidRPr="00272ECA" w:rsidRDefault="00EE1433" w:rsidP="00EE1433">
      <w:pPr>
        <w:pStyle w:val="Tytu"/>
        <w:ind w:left="284"/>
        <w:jc w:val="both"/>
        <w:rPr>
          <w:rFonts w:ascii="Arial" w:hAnsi="Arial" w:cs="Arial"/>
          <w:b w:val="0"/>
          <w:bCs/>
          <w:sz w:val="20"/>
        </w:rPr>
      </w:pPr>
    </w:p>
    <w:p w:rsidR="00EE1433" w:rsidRPr="00272ECA" w:rsidRDefault="00EE1433" w:rsidP="00EE1433">
      <w:pPr>
        <w:pStyle w:val="Tytu"/>
        <w:ind w:left="284"/>
        <w:jc w:val="both"/>
        <w:rPr>
          <w:rFonts w:ascii="Arial" w:hAnsi="Arial" w:cs="Arial"/>
          <w:b w:val="0"/>
          <w:bCs/>
          <w:sz w:val="20"/>
        </w:rPr>
      </w:pPr>
      <w:r w:rsidRPr="00272ECA">
        <w:rPr>
          <w:rFonts w:ascii="Arial" w:hAnsi="Arial" w:cs="Arial"/>
          <w:b w:val="0"/>
          <w:bCs/>
          <w:sz w:val="20"/>
        </w:rPr>
        <w:t>W kryterium</w:t>
      </w:r>
      <w:r w:rsidRPr="00272ECA">
        <w:rPr>
          <w:rFonts w:ascii="Arial" w:hAnsi="Arial" w:cs="Arial"/>
          <w:bCs/>
          <w:sz w:val="20"/>
        </w:rPr>
        <w:t xml:space="preserve"> „Potencjał kadrowy wykonawcy” </w:t>
      </w:r>
      <w:r w:rsidRPr="00272ECA">
        <w:rPr>
          <w:rFonts w:ascii="Arial" w:hAnsi="Arial" w:cs="Arial"/>
          <w:b w:val="0"/>
          <w:bCs/>
          <w:sz w:val="20"/>
        </w:rPr>
        <w:t>każdy z członków komisji może przyznać maksymalnie 40 punktów.</w:t>
      </w:r>
    </w:p>
    <w:p w:rsidR="00EE1433" w:rsidRPr="00272ECA" w:rsidRDefault="00EE1433" w:rsidP="001131E0">
      <w:pPr>
        <w:pStyle w:val="Tytu"/>
        <w:jc w:val="both"/>
        <w:rPr>
          <w:rFonts w:ascii="Arial" w:hAnsi="Arial" w:cs="Arial"/>
          <w:b w:val="0"/>
          <w:bCs/>
          <w:sz w:val="20"/>
        </w:rPr>
      </w:pPr>
    </w:p>
    <w:p w:rsidR="00EE1433" w:rsidRPr="00272ECA" w:rsidRDefault="001131E0" w:rsidP="00EE1433">
      <w:pPr>
        <w:pStyle w:val="Tytu"/>
        <w:jc w:val="both"/>
        <w:rPr>
          <w:rFonts w:ascii="Arial" w:hAnsi="Arial" w:cs="Arial"/>
          <w:bCs/>
          <w:color w:val="FF0000"/>
          <w:sz w:val="20"/>
          <w:u w:val="single"/>
        </w:rPr>
      </w:pPr>
      <w:r>
        <w:rPr>
          <w:rFonts w:ascii="Arial" w:hAnsi="Arial" w:cs="Arial"/>
          <w:bCs/>
          <w:color w:val="FF0000"/>
          <w:sz w:val="20"/>
          <w:u w:val="single"/>
        </w:rPr>
        <w:t>Dla zadania nr 2</w:t>
      </w:r>
    </w:p>
    <w:p w:rsidR="00EE1433" w:rsidRPr="00272ECA" w:rsidRDefault="00EE1433" w:rsidP="00EE1433">
      <w:pPr>
        <w:tabs>
          <w:tab w:val="left" w:pos="567"/>
        </w:tabs>
        <w:spacing w:after="0" w:line="240" w:lineRule="auto"/>
        <w:ind w:left="567" w:hanging="567"/>
        <w:jc w:val="both"/>
        <w:rPr>
          <w:rFonts w:ascii="Arial" w:hAnsi="Arial" w:cs="Arial"/>
          <w:b/>
          <w:sz w:val="20"/>
        </w:rPr>
      </w:pPr>
      <w:r w:rsidRPr="00272ECA">
        <w:rPr>
          <w:rFonts w:ascii="Arial" w:hAnsi="Arial" w:cs="Arial"/>
          <w:b/>
          <w:sz w:val="20"/>
        </w:rPr>
        <w:t>1. Cena oferty</w:t>
      </w:r>
      <w:r w:rsidRPr="00272ECA">
        <w:rPr>
          <w:rFonts w:ascii="Arial" w:hAnsi="Arial" w:cs="Arial"/>
          <w:b/>
          <w:sz w:val="20"/>
        </w:rPr>
        <w:tab/>
      </w:r>
      <w:r w:rsidRPr="00272ECA">
        <w:rPr>
          <w:rFonts w:ascii="Arial" w:hAnsi="Arial" w:cs="Arial"/>
          <w:b/>
          <w:sz w:val="20"/>
        </w:rPr>
        <w:tab/>
      </w:r>
      <w:r w:rsidRPr="00272ECA">
        <w:rPr>
          <w:rFonts w:ascii="Arial" w:hAnsi="Arial" w:cs="Arial"/>
          <w:b/>
          <w:sz w:val="20"/>
        </w:rPr>
        <w:tab/>
      </w:r>
      <w:r w:rsidRPr="00272ECA">
        <w:rPr>
          <w:rFonts w:ascii="Arial" w:hAnsi="Arial" w:cs="Arial"/>
          <w:b/>
          <w:sz w:val="20"/>
        </w:rPr>
        <w:tab/>
      </w:r>
      <w:r w:rsidRPr="00272ECA">
        <w:rPr>
          <w:rFonts w:ascii="Arial" w:hAnsi="Arial" w:cs="Arial"/>
          <w:b/>
          <w:sz w:val="20"/>
        </w:rPr>
        <w:tab/>
      </w:r>
      <w:r w:rsidRPr="00272ECA">
        <w:rPr>
          <w:rFonts w:ascii="Arial" w:hAnsi="Arial" w:cs="Arial"/>
          <w:b/>
          <w:sz w:val="20"/>
        </w:rPr>
        <w:tab/>
        <w:t>- 60%</w:t>
      </w:r>
    </w:p>
    <w:p w:rsidR="00EE1433" w:rsidRPr="00272ECA" w:rsidRDefault="00EE1433" w:rsidP="00EE1433">
      <w:pPr>
        <w:tabs>
          <w:tab w:val="left" w:pos="567"/>
        </w:tabs>
        <w:spacing w:after="0" w:line="240" w:lineRule="auto"/>
        <w:ind w:left="567" w:hanging="567"/>
        <w:jc w:val="both"/>
        <w:rPr>
          <w:rFonts w:ascii="Arial" w:hAnsi="Arial" w:cs="Arial"/>
          <w:b/>
          <w:sz w:val="20"/>
        </w:rPr>
      </w:pPr>
      <w:r w:rsidRPr="00272ECA">
        <w:rPr>
          <w:rFonts w:ascii="Arial" w:hAnsi="Arial" w:cs="Arial"/>
          <w:b/>
          <w:sz w:val="20"/>
        </w:rPr>
        <w:t xml:space="preserve">2. </w:t>
      </w:r>
      <w:r w:rsidRPr="00272ECA">
        <w:rPr>
          <w:rFonts w:ascii="Arial" w:hAnsi="Arial" w:cs="Arial"/>
          <w:b/>
          <w:bCs/>
          <w:color w:val="000000"/>
          <w:sz w:val="20"/>
        </w:rPr>
        <w:t>Potencjał kadrowy wykonawcy</w:t>
      </w:r>
      <w:r w:rsidRPr="00272ECA">
        <w:rPr>
          <w:rFonts w:ascii="Arial" w:hAnsi="Arial" w:cs="Arial"/>
          <w:b/>
          <w:bCs/>
          <w:color w:val="000000"/>
          <w:sz w:val="20"/>
        </w:rPr>
        <w:tab/>
      </w:r>
      <w:r w:rsidRPr="00272ECA">
        <w:rPr>
          <w:rFonts w:ascii="Arial" w:hAnsi="Arial" w:cs="Arial"/>
          <w:b/>
          <w:bCs/>
          <w:color w:val="000000"/>
          <w:sz w:val="20"/>
        </w:rPr>
        <w:tab/>
      </w:r>
      <w:r w:rsidRPr="00272ECA">
        <w:rPr>
          <w:rFonts w:ascii="Arial" w:hAnsi="Arial" w:cs="Arial"/>
          <w:b/>
          <w:bCs/>
          <w:color w:val="000000"/>
          <w:sz w:val="20"/>
        </w:rPr>
        <w:tab/>
        <w:t>- 40%</w:t>
      </w:r>
    </w:p>
    <w:p w:rsidR="00EE1433" w:rsidRPr="00272ECA" w:rsidRDefault="00EE1433" w:rsidP="00EE1433">
      <w:pPr>
        <w:tabs>
          <w:tab w:val="left" w:pos="567"/>
        </w:tabs>
        <w:spacing w:after="0" w:line="240" w:lineRule="auto"/>
        <w:jc w:val="both"/>
        <w:rPr>
          <w:rFonts w:ascii="Arial" w:hAnsi="Arial" w:cs="Arial"/>
          <w:b/>
          <w:sz w:val="20"/>
        </w:rPr>
      </w:pPr>
    </w:p>
    <w:p w:rsidR="00EE1433" w:rsidRPr="00272ECA" w:rsidRDefault="00EE1433" w:rsidP="00EE1433">
      <w:pPr>
        <w:spacing w:after="0" w:line="240" w:lineRule="auto"/>
        <w:jc w:val="both"/>
        <w:rPr>
          <w:rFonts w:ascii="Arial" w:hAnsi="Arial" w:cs="Arial"/>
          <w:sz w:val="20"/>
        </w:rPr>
      </w:pPr>
      <w:r w:rsidRPr="00272ECA">
        <w:rPr>
          <w:rFonts w:ascii="Arial" w:hAnsi="Arial" w:cs="Arial"/>
          <w:sz w:val="20"/>
        </w:rPr>
        <w:t>1) Oceną kryterium będzie suma punktów przyznanych przez poszczególnych członków komisji pomnożona przez wagę (%) tego kryterium. Ocenę ostateczną stanowi suma uzyskanych punktów.</w:t>
      </w:r>
    </w:p>
    <w:p w:rsidR="00EE1433" w:rsidRPr="00272ECA" w:rsidRDefault="00EE1433" w:rsidP="00EE1433">
      <w:pPr>
        <w:spacing w:after="0" w:line="240" w:lineRule="auto"/>
        <w:ind w:left="426" w:hanging="426"/>
        <w:jc w:val="both"/>
        <w:rPr>
          <w:rFonts w:ascii="Arial" w:hAnsi="Arial" w:cs="Arial"/>
          <w:sz w:val="20"/>
        </w:rPr>
      </w:pPr>
      <w:r w:rsidRPr="00272ECA">
        <w:rPr>
          <w:rFonts w:ascii="Arial" w:hAnsi="Arial" w:cs="Arial"/>
          <w:sz w:val="20"/>
        </w:rPr>
        <w:t>2)  Za najkorzystniejszą uznana będzie oferta, która otrzymała największą ilość punktów.</w:t>
      </w:r>
    </w:p>
    <w:p w:rsidR="00EE1433" w:rsidRPr="00272ECA" w:rsidRDefault="00EE1433" w:rsidP="00EE1433">
      <w:pPr>
        <w:spacing w:after="0" w:line="240" w:lineRule="auto"/>
        <w:jc w:val="both"/>
        <w:rPr>
          <w:rFonts w:ascii="Arial" w:hAnsi="Arial" w:cs="Arial"/>
          <w:sz w:val="20"/>
        </w:rPr>
      </w:pPr>
      <w:r w:rsidRPr="00272ECA">
        <w:rPr>
          <w:rFonts w:ascii="Arial" w:hAnsi="Arial" w:cs="Arial"/>
          <w:sz w:val="20"/>
        </w:rPr>
        <w:t>3)   Oferty oceniane będą w następujący sposób:</w:t>
      </w:r>
    </w:p>
    <w:p w:rsidR="00EE1433" w:rsidRPr="00272ECA" w:rsidRDefault="00EE1433" w:rsidP="00EE1433">
      <w:pPr>
        <w:spacing w:after="0" w:line="240" w:lineRule="auto"/>
        <w:jc w:val="both"/>
        <w:rPr>
          <w:rFonts w:ascii="Arial" w:hAnsi="Arial" w:cs="Arial"/>
          <w:b/>
          <w:sz w:val="20"/>
        </w:rPr>
      </w:pPr>
      <w:r w:rsidRPr="00272ECA">
        <w:rPr>
          <w:rFonts w:ascii="Arial" w:hAnsi="Arial" w:cs="Arial"/>
          <w:b/>
          <w:sz w:val="20"/>
        </w:rPr>
        <w:t>ad. 1</w:t>
      </w:r>
    </w:p>
    <w:p w:rsidR="00EE1433" w:rsidRPr="00272ECA" w:rsidRDefault="00EE1433" w:rsidP="00EE1433">
      <w:pPr>
        <w:spacing w:after="0" w:line="240" w:lineRule="auto"/>
        <w:ind w:left="360" w:firstLine="66"/>
        <w:jc w:val="both"/>
        <w:rPr>
          <w:rFonts w:ascii="Arial" w:hAnsi="Arial" w:cs="Arial"/>
          <w:b/>
          <w:sz w:val="20"/>
          <w:u w:val="single"/>
        </w:rPr>
      </w:pPr>
      <w:r w:rsidRPr="00272ECA">
        <w:rPr>
          <w:rFonts w:ascii="Arial" w:hAnsi="Arial" w:cs="Arial"/>
          <w:b/>
          <w:sz w:val="20"/>
          <w:u w:val="single"/>
        </w:rPr>
        <w:t>Kryterium - cena ( x 60%)</w:t>
      </w:r>
    </w:p>
    <w:p w:rsidR="00EE1433" w:rsidRPr="00272ECA" w:rsidRDefault="00EE1433" w:rsidP="00EE1433">
      <w:pPr>
        <w:spacing w:after="0" w:line="240" w:lineRule="auto"/>
        <w:ind w:left="357"/>
        <w:jc w:val="both"/>
        <w:rPr>
          <w:rFonts w:ascii="Arial" w:hAnsi="Arial" w:cs="Arial"/>
          <w:sz w:val="20"/>
        </w:rPr>
      </w:pPr>
      <w:r w:rsidRPr="00272ECA">
        <w:rPr>
          <w:rFonts w:ascii="Arial" w:hAnsi="Arial" w:cs="Arial"/>
          <w:sz w:val="20"/>
        </w:rPr>
        <w:tab/>
      </w:r>
      <w:r w:rsidRPr="00272ECA">
        <w:rPr>
          <w:rFonts w:ascii="Arial" w:hAnsi="Arial" w:cs="Arial"/>
          <w:sz w:val="20"/>
        </w:rPr>
        <w:tab/>
        <w:t>Cena oferty (najniższa)</w:t>
      </w:r>
    </w:p>
    <w:p w:rsidR="00EE1433" w:rsidRPr="00272ECA" w:rsidRDefault="00EE1433" w:rsidP="00EE1433">
      <w:pPr>
        <w:spacing w:after="0" w:line="240" w:lineRule="auto"/>
        <w:ind w:left="357"/>
        <w:jc w:val="both"/>
        <w:rPr>
          <w:rFonts w:ascii="Arial" w:hAnsi="Arial" w:cs="Arial"/>
          <w:sz w:val="20"/>
        </w:rPr>
      </w:pPr>
      <w:r w:rsidRPr="00272ECA">
        <w:rPr>
          <w:rFonts w:ascii="Arial" w:hAnsi="Arial" w:cs="Arial"/>
          <w:sz w:val="20"/>
        </w:rPr>
        <w:tab/>
        <w:t>C= -----------------------------------------   x 100 pkt x 60%</w:t>
      </w:r>
    </w:p>
    <w:p w:rsidR="00EE1433" w:rsidRPr="00272ECA" w:rsidRDefault="00EE1433" w:rsidP="00EE1433">
      <w:pPr>
        <w:spacing w:after="0" w:line="240" w:lineRule="auto"/>
        <w:ind w:left="357"/>
        <w:jc w:val="both"/>
        <w:rPr>
          <w:rFonts w:ascii="Arial" w:hAnsi="Arial" w:cs="Arial"/>
          <w:sz w:val="20"/>
        </w:rPr>
      </w:pPr>
      <w:r w:rsidRPr="00272ECA">
        <w:rPr>
          <w:rFonts w:ascii="Arial" w:hAnsi="Arial" w:cs="Arial"/>
          <w:sz w:val="20"/>
        </w:rPr>
        <w:tab/>
      </w:r>
      <w:r w:rsidRPr="00272ECA">
        <w:rPr>
          <w:rFonts w:ascii="Arial" w:hAnsi="Arial" w:cs="Arial"/>
          <w:sz w:val="20"/>
        </w:rPr>
        <w:tab/>
        <w:t>Cena oferty brutto (x)</w:t>
      </w:r>
    </w:p>
    <w:p w:rsidR="00EE1433" w:rsidRPr="00272ECA" w:rsidRDefault="00EE1433" w:rsidP="00EE1433">
      <w:pPr>
        <w:spacing w:after="0" w:line="240" w:lineRule="auto"/>
        <w:jc w:val="both"/>
        <w:rPr>
          <w:rFonts w:ascii="Arial" w:hAnsi="Arial" w:cs="Arial"/>
          <w:b/>
          <w:sz w:val="20"/>
        </w:rPr>
      </w:pPr>
      <w:r w:rsidRPr="00272ECA">
        <w:rPr>
          <w:rFonts w:ascii="Arial" w:hAnsi="Arial" w:cs="Arial"/>
          <w:b/>
          <w:sz w:val="20"/>
        </w:rPr>
        <w:t xml:space="preserve">Ad. 2. </w:t>
      </w:r>
    </w:p>
    <w:p w:rsidR="00EE1433" w:rsidRPr="00272ECA" w:rsidRDefault="00EE1433" w:rsidP="00EE1433">
      <w:pPr>
        <w:pStyle w:val="Tytu"/>
        <w:ind w:left="142"/>
        <w:jc w:val="both"/>
        <w:rPr>
          <w:rFonts w:ascii="Arial" w:hAnsi="Arial" w:cs="Arial"/>
          <w:b w:val="0"/>
          <w:bCs/>
          <w:sz w:val="20"/>
        </w:rPr>
      </w:pPr>
      <w:r w:rsidRPr="00272ECA">
        <w:rPr>
          <w:rFonts w:ascii="Arial" w:hAnsi="Arial" w:cs="Arial"/>
          <w:b w:val="0"/>
          <w:bCs/>
          <w:sz w:val="20"/>
        </w:rPr>
        <w:t>W kryterium</w:t>
      </w:r>
      <w:r w:rsidRPr="00272ECA">
        <w:rPr>
          <w:rFonts w:ascii="Arial" w:hAnsi="Arial" w:cs="Arial"/>
          <w:bCs/>
          <w:sz w:val="20"/>
        </w:rPr>
        <w:t xml:space="preserve"> „Potencjał kadrowy wykonawcy” </w:t>
      </w:r>
      <w:r w:rsidRPr="00272ECA">
        <w:rPr>
          <w:rFonts w:ascii="Arial" w:hAnsi="Arial" w:cs="Arial"/>
          <w:b w:val="0"/>
          <w:bCs/>
          <w:sz w:val="20"/>
        </w:rPr>
        <w:t xml:space="preserve">ocena zostanie dokonana na podstawie wykazu osób realizujących zamówienie, stanowiącym załącznik nr </w:t>
      </w:r>
      <w:r w:rsidRPr="00272ECA">
        <w:rPr>
          <w:rFonts w:ascii="Arial" w:hAnsi="Arial" w:cs="Arial"/>
          <w:b w:val="0"/>
          <w:iCs/>
          <w:sz w:val="20"/>
        </w:rPr>
        <w:t xml:space="preserve">3 </w:t>
      </w:r>
      <w:r w:rsidRPr="00272ECA">
        <w:rPr>
          <w:rFonts w:ascii="Arial" w:hAnsi="Arial" w:cs="Arial"/>
          <w:b w:val="0"/>
          <w:bCs/>
          <w:sz w:val="20"/>
        </w:rPr>
        <w:t>do SIWZ</w:t>
      </w:r>
      <w:r w:rsidRPr="00272ECA">
        <w:rPr>
          <w:rFonts w:ascii="Arial" w:hAnsi="Arial" w:cs="Arial"/>
          <w:b w:val="0"/>
          <w:sz w:val="20"/>
        </w:rPr>
        <w:t xml:space="preserve">. </w:t>
      </w:r>
      <w:r w:rsidRPr="00272ECA">
        <w:rPr>
          <w:rFonts w:ascii="Arial" w:hAnsi="Arial" w:cs="Arial"/>
          <w:b w:val="0"/>
          <w:bCs/>
          <w:sz w:val="20"/>
        </w:rPr>
        <w:t xml:space="preserve">Każdy z członków Komisji Przetargowej dokona indywidualnie oceny ofert </w:t>
      </w:r>
      <w:r w:rsidRPr="00272ECA">
        <w:rPr>
          <w:rFonts w:ascii="Arial" w:hAnsi="Arial" w:cs="Arial"/>
          <w:bCs/>
          <w:sz w:val="20"/>
        </w:rPr>
        <w:t xml:space="preserve">w skali od 0 do 40 pkt, </w:t>
      </w:r>
      <w:r w:rsidRPr="00272ECA">
        <w:rPr>
          <w:rFonts w:ascii="Arial" w:hAnsi="Arial" w:cs="Arial"/>
          <w:b w:val="0"/>
          <w:bCs/>
          <w:sz w:val="20"/>
        </w:rPr>
        <w:t>dla osoby zaangażowanej w realizację zamówienia:</w:t>
      </w:r>
    </w:p>
    <w:p w:rsidR="00EE1433" w:rsidRPr="00272ECA" w:rsidRDefault="00EE1433" w:rsidP="00EE1433">
      <w:pPr>
        <w:pStyle w:val="Tytu"/>
        <w:ind w:left="142"/>
        <w:jc w:val="both"/>
        <w:rPr>
          <w:rFonts w:ascii="Arial" w:hAnsi="Arial" w:cs="Arial"/>
          <w:b w:val="0"/>
          <w:bCs/>
          <w:sz w:val="20"/>
        </w:rPr>
      </w:pPr>
    </w:p>
    <w:p w:rsidR="00DC0CCF" w:rsidRDefault="00EE1433" w:rsidP="00DC0CCF">
      <w:pPr>
        <w:spacing w:after="0" w:line="240" w:lineRule="auto"/>
        <w:jc w:val="both"/>
        <w:rPr>
          <w:rFonts w:ascii="Arial" w:hAnsi="Arial" w:cs="Arial"/>
          <w:b/>
          <w:bCs/>
          <w:sz w:val="20"/>
          <w:szCs w:val="20"/>
        </w:rPr>
      </w:pPr>
      <w:proofErr w:type="spellStart"/>
      <w:r w:rsidRPr="00272ECA">
        <w:rPr>
          <w:rFonts w:ascii="Arial" w:hAnsi="Arial" w:cs="Arial"/>
          <w:sz w:val="20"/>
          <w:szCs w:val="20"/>
        </w:rPr>
        <w:t>Podkryterium</w:t>
      </w:r>
      <w:proofErr w:type="spellEnd"/>
      <w:r w:rsidRPr="00272ECA">
        <w:rPr>
          <w:rFonts w:ascii="Arial" w:hAnsi="Arial" w:cs="Arial"/>
          <w:sz w:val="20"/>
          <w:szCs w:val="20"/>
        </w:rPr>
        <w:t xml:space="preserve"> a.</w:t>
      </w:r>
      <w:r w:rsidRPr="00272ECA">
        <w:rPr>
          <w:rFonts w:ascii="Arial" w:hAnsi="Arial" w:cs="Arial"/>
          <w:b/>
          <w:sz w:val="20"/>
          <w:szCs w:val="20"/>
        </w:rPr>
        <w:t xml:space="preserve"> </w:t>
      </w:r>
      <w:r w:rsidRPr="00272ECA">
        <w:rPr>
          <w:rFonts w:ascii="Arial" w:hAnsi="Arial" w:cs="Arial"/>
          <w:sz w:val="20"/>
          <w:szCs w:val="20"/>
        </w:rPr>
        <w:t xml:space="preserve">Doświadczenie zawodowe osoby Specjalisty z zakresu </w:t>
      </w:r>
      <w:r w:rsidRPr="00272ECA">
        <w:rPr>
          <w:rFonts w:ascii="Arial" w:hAnsi="Arial" w:cs="Arial"/>
          <w:b/>
          <w:sz w:val="20"/>
          <w:szCs w:val="20"/>
        </w:rPr>
        <w:t xml:space="preserve">EEG </w:t>
      </w:r>
      <w:proofErr w:type="spellStart"/>
      <w:r w:rsidRPr="00272ECA">
        <w:rPr>
          <w:rFonts w:ascii="Arial" w:hAnsi="Arial" w:cs="Arial"/>
          <w:b/>
          <w:sz w:val="20"/>
          <w:szCs w:val="20"/>
        </w:rPr>
        <w:t>Biofeedbac</w:t>
      </w:r>
      <w:r w:rsidR="00DC6A65">
        <w:rPr>
          <w:rFonts w:ascii="Arial" w:hAnsi="Arial" w:cs="Arial"/>
          <w:b/>
          <w:sz w:val="20"/>
          <w:szCs w:val="20"/>
        </w:rPr>
        <w:t>k</w:t>
      </w:r>
      <w:proofErr w:type="spellEnd"/>
      <w:r w:rsidRPr="00272ECA">
        <w:rPr>
          <w:rFonts w:ascii="Arial" w:hAnsi="Arial" w:cs="Arial"/>
          <w:b/>
          <w:sz w:val="20"/>
          <w:szCs w:val="20"/>
        </w:rPr>
        <w:t xml:space="preserve"> I Stopnia</w:t>
      </w:r>
      <w:r w:rsidRPr="00272ECA">
        <w:rPr>
          <w:rFonts w:ascii="Arial" w:hAnsi="Arial" w:cs="Arial"/>
          <w:sz w:val="20"/>
          <w:szCs w:val="20"/>
        </w:rPr>
        <w:t xml:space="preserve"> </w:t>
      </w:r>
      <w:r w:rsidRPr="00272ECA">
        <w:rPr>
          <w:rFonts w:ascii="Arial" w:hAnsi="Arial" w:cs="Arial"/>
          <w:b/>
          <w:bCs/>
          <w:sz w:val="20"/>
          <w:szCs w:val="20"/>
        </w:rPr>
        <w:t>Ocena zostanie przeprowadzona w sposób następujący:</w:t>
      </w:r>
    </w:p>
    <w:p w:rsidR="00EE1433" w:rsidRPr="00DC0CCF" w:rsidRDefault="00C62EA8" w:rsidP="00DC0CCF">
      <w:pPr>
        <w:spacing w:after="0" w:line="240" w:lineRule="auto"/>
        <w:jc w:val="both"/>
        <w:rPr>
          <w:rFonts w:ascii="Arial" w:hAnsi="Arial" w:cs="Arial"/>
          <w:sz w:val="20"/>
          <w:szCs w:val="20"/>
        </w:rPr>
      </w:pPr>
      <w:r>
        <w:rPr>
          <w:rFonts w:ascii="Arial" w:hAnsi="Arial" w:cs="Arial"/>
          <w:b/>
          <w:bCs/>
          <w:sz w:val="20"/>
          <w:szCs w:val="20"/>
        </w:rPr>
        <w:t>a)</w:t>
      </w:r>
      <w:r w:rsidR="00EE1433" w:rsidRPr="00272ECA">
        <w:rPr>
          <w:rFonts w:ascii="Arial" w:hAnsi="Arial" w:cs="Arial"/>
          <w:b/>
          <w:bCs/>
          <w:sz w:val="20"/>
        </w:rPr>
        <w:t xml:space="preserve">Za wykazane posiadanie przez </w:t>
      </w:r>
      <w:r w:rsidR="00EE1433" w:rsidRPr="00272ECA">
        <w:rPr>
          <w:rFonts w:ascii="Arial" w:hAnsi="Arial" w:cs="Arial"/>
          <w:b/>
          <w:sz w:val="20"/>
        </w:rPr>
        <w:t xml:space="preserve">Specjalistę z zakresu </w:t>
      </w:r>
      <w:r w:rsidR="00EE1433" w:rsidRPr="00272ECA">
        <w:rPr>
          <w:rFonts w:ascii="Arial" w:hAnsi="Arial" w:cs="Arial"/>
          <w:sz w:val="20"/>
        </w:rPr>
        <w:t xml:space="preserve">EEG </w:t>
      </w:r>
      <w:proofErr w:type="spellStart"/>
      <w:r w:rsidR="00EE1433" w:rsidRPr="00272ECA">
        <w:rPr>
          <w:rFonts w:ascii="Arial" w:hAnsi="Arial" w:cs="Arial"/>
          <w:sz w:val="20"/>
        </w:rPr>
        <w:t>Biofeedbac</w:t>
      </w:r>
      <w:r w:rsidR="00DC6A65">
        <w:rPr>
          <w:rFonts w:ascii="Arial" w:hAnsi="Arial" w:cs="Arial"/>
          <w:sz w:val="20"/>
        </w:rPr>
        <w:t>k</w:t>
      </w:r>
      <w:proofErr w:type="spellEnd"/>
      <w:r w:rsidR="00EE1433" w:rsidRPr="00272ECA">
        <w:rPr>
          <w:rFonts w:ascii="Arial" w:hAnsi="Arial" w:cs="Arial"/>
          <w:sz w:val="20"/>
        </w:rPr>
        <w:t xml:space="preserve"> I Stopnia</w:t>
      </w:r>
      <w:r w:rsidR="00EE1433" w:rsidRPr="00272ECA">
        <w:rPr>
          <w:rFonts w:ascii="Arial" w:hAnsi="Arial" w:cs="Arial"/>
          <w:b/>
          <w:sz w:val="20"/>
        </w:rPr>
        <w:t xml:space="preserve"> doświadczenia zawodowego od 3 do 5 lat związanego z tematyką zamówienia – </w:t>
      </w:r>
      <w:r w:rsidR="00EE1433" w:rsidRPr="00272ECA">
        <w:rPr>
          <w:rFonts w:ascii="Arial" w:hAnsi="Arial" w:cs="Arial"/>
          <w:sz w:val="20"/>
        </w:rPr>
        <w:t>10 punktów.</w:t>
      </w:r>
    </w:p>
    <w:p w:rsidR="00EE1433" w:rsidRPr="00272ECA" w:rsidRDefault="00EE1433" w:rsidP="00DC0CCF">
      <w:pPr>
        <w:pStyle w:val="Tytu"/>
        <w:numPr>
          <w:ilvl w:val="0"/>
          <w:numId w:val="35"/>
        </w:numPr>
        <w:jc w:val="both"/>
        <w:rPr>
          <w:rFonts w:ascii="Arial" w:hAnsi="Arial" w:cs="Arial"/>
          <w:b w:val="0"/>
          <w:sz w:val="20"/>
        </w:rPr>
      </w:pPr>
      <w:r w:rsidRPr="00272ECA">
        <w:rPr>
          <w:rFonts w:ascii="Arial" w:hAnsi="Arial" w:cs="Arial"/>
          <w:b w:val="0"/>
          <w:bCs/>
          <w:sz w:val="20"/>
        </w:rPr>
        <w:t xml:space="preserve">Za wykazane posiadanie przez </w:t>
      </w:r>
      <w:r w:rsidRPr="00272ECA">
        <w:rPr>
          <w:rFonts w:ascii="Arial" w:hAnsi="Arial" w:cs="Arial"/>
          <w:b w:val="0"/>
          <w:sz w:val="20"/>
        </w:rPr>
        <w:t xml:space="preserve">Specjalistę z zakresu </w:t>
      </w:r>
      <w:r w:rsidRPr="00272ECA">
        <w:rPr>
          <w:rFonts w:ascii="Arial" w:hAnsi="Arial" w:cs="Arial"/>
          <w:sz w:val="20"/>
        </w:rPr>
        <w:t xml:space="preserve">EEG </w:t>
      </w:r>
      <w:proofErr w:type="spellStart"/>
      <w:r w:rsidRPr="00272ECA">
        <w:rPr>
          <w:rFonts w:ascii="Arial" w:hAnsi="Arial" w:cs="Arial"/>
          <w:sz w:val="20"/>
        </w:rPr>
        <w:t>Biofeedbac</w:t>
      </w:r>
      <w:r w:rsidR="00DC6A65">
        <w:rPr>
          <w:rFonts w:ascii="Arial" w:hAnsi="Arial" w:cs="Arial"/>
          <w:sz w:val="20"/>
        </w:rPr>
        <w:t>k</w:t>
      </w:r>
      <w:proofErr w:type="spellEnd"/>
      <w:r w:rsidRPr="00272ECA">
        <w:rPr>
          <w:rFonts w:ascii="Arial" w:hAnsi="Arial" w:cs="Arial"/>
          <w:sz w:val="20"/>
        </w:rPr>
        <w:t xml:space="preserve"> I Stopnia</w:t>
      </w:r>
      <w:r w:rsidRPr="00272ECA">
        <w:rPr>
          <w:rFonts w:ascii="Arial" w:hAnsi="Arial" w:cs="Arial"/>
          <w:b w:val="0"/>
          <w:sz w:val="20"/>
        </w:rPr>
        <w:t xml:space="preserve"> doświadczenia zawodowego od 6 do </w:t>
      </w:r>
      <w:proofErr w:type="spellStart"/>
      <w:r w:rsidRPr="00272ECA">
        <w:rPr>
          <w:rFonts w:ascii="Arial" w:hAnsi="Arial" w:cs="Arial"/>
          <w:b w:val="0"/>
          <w:sz w:val="20"/>
        </w:rPr>
        <w:t>do</w:t>
      </w:r>
      <w:proofErr w:type="spellEnd"/>
      <w:r w:rsidRPr="00272ECA">
        <w:rPr>
          <w:rFonts w:ascii="Arial" w:hAnsi="Arial" w:cs="Arial"/>
          <w:b w:val="0"/>
          <w:sz w:val="20"/>
        </w:rPr>
        <w:t xml:space="preserve"> 8 i więcej lat związanego z tematyką zamówienia – </w:t>
      </w:r>
      <w:r w:rsidRPr="00272ECA">
        <w:rPr>
          <w:rFonts w:ascii="Arial" w:hAnsi="Arial" w:cs="Arial"/>
          <w:sz w:val="20"/>
        </w:rPr>
        <w:t>20 punktów.</w:t>
      </w:r>
    </w:p>
    <w:p w:rsidR="00EE1433" w:rsidRPr="00272ECA" w:rsidRDefault="00EE1433" w:rsidP="00EE1433">
      <w:pPr>
        <w:pStyle w:val="Tytu"/>
        <w:ind w:left="360"/>
        <w:jc w:val="both"/>
        <w:rPr>
          <w:rFonts w:ascii="Arial" w:hAnsi="Arial" w:cs="Arial"/>
          <w:b w:val="0"/>
          <w:sz w:val="20"/>
        </w:rPr>
      </w:pPr>
    </w:p>
    <w:p w:rsidR="00EE1433" w:rsidRPr="00272ECA" w:rsidRDefault="00EE1433" w:rsidP="001131E0">
      <w:pPr>
        <w:pStyle w:val="Tytu"/>
        <w:jc w:val="both"/>
        <w:rPr>
          <w:rFonts w:ascii="Arial" w:hAnsi="Arial" w:cs="Arial"/>
          <w:b w:val="0"/>
          <w:i/>
          <w:sz w:val="18"/>
          <w:szCs w:val="18"/>
        </w:rPr>
      </w:pPr>
      <w:r w:rsidRPr="00272ECA">
        <w:rPr>
          <w:rFonts w:ascii="Arial" w:hAnsi="Arial" w:cs="Arial"/>
          <w:i/>
          <w:sz w:val="18"/>
          <w:szCs w:val="18"/>
        </w:rPr>
        <w:t xml:space="preserve">Za praktykę zawodową związaną z tematyką zamówienia zamawiający uzna praktykę w charakterze terapeuty prowadzącego zajęcia z EEG </w:t>
      </w:r>
      <w:proofErr w:type="spellStart"/>
      <w:r w:rsidRPr="00272ECA">
        <w:rPr>
          <w:rFonts w:ascii="Arial" w:hAnsi="Arial" w:cs="Arial"/>
          <w:i/>
          <w:sz w:val="18"/>
          <w:szCs w:val="18"/>
        </w:rPr>
        <w:t>Biofeedbac</w:t>
      </w:r>
      <w:r w:rsidR="00DC6A65">
        <w:rPr>
          <w:rFonts w:ascii="Arial" w:hAnsi="Arial" w:cs="Arial"/>
          <w:i/>
          <w:sz w:val="18"/>
          <w:szCs w:val="18"/>
        </w:rPr>
        <w:t>k</w:t>
      </w:r>
      <w:proofErr w:type="spellEnd"/>
      <w:r w:rsidRPr="00272ECA">
        <w:rPr>
          <w:rFonts w:ascii="Arial" w:hAnsi="Arial" w:cs="Arial"/>
          <w:i/>
          <w:sz w:val="18"/>
          <w:szCs w:val="18"/>
        </w:rPr>
        <w:t xml:space="preserve"> I Stopnia dla dzieci z niepełnosprawnością intelek5tualną</w:t>
      </w:r>
      <w:r w:rsidRPr="00272ECA">
        <w:rPr>
          <w:rFonts w:ascii="Arial" w:hAnsi="Arial" w:cs="Arial"/>
          <w:bCs/>
          <w:i/>
          <w:sz w:val="18"/>
          <w:szCs w:val="18"/>
        </w:rPr>
        <w:t>.</w:t>
      </w:r>
    </w:p>
    <w:p w:rsidR="00EE1433" w:rsidRPr="00272ECA" w:rsidRDefault="00EE1433" w:rsidP="00EE1433">
      <w:pPr>
        <w:pStyle w:val="Tytu"/>
        <w:jc w:val="both"/>
        <w:rPr>
          <w:rFonts w:ascii="Arial" w:hAnsi="Arial" w:cs="Arial"/>
          <w:i/>
          <w:sz w:val="16"/>
          <w:szCs w:val="16"/>
        </w:rPr>
      </w:pPr>
    </w:p>
    <w:p w:rsidR="00EE1433" w:rsidRPr="00272ECA" w:rsidRDefault="00EE1433" w:rsidP="00C62EA8">
      <w:pPr>
        <w:pStyle w:val="Tytu"/>
        <w:jc w:val="both"/>
        <w:rPr>
          <w:rFonts w:ascii="Arial" w:hAnsi="Arial" w:cs="Arial"/>
          <w:bCs/>
          <w:i/>
          <w:sz w:val="20"/>
        </w:rPr>
      </w:pPr>
      <w:proofErr w:type="spellStart"/>
      <w:r w:rsidRPr="00272ECA">
        <w:rPr>
          <w:rFonts w:ascii="Arial" w:hAnsi="Arial" w:cs="Arial"/>
          <w:bCs/>
          <w:sz w:val="20"/>
        </w:rPr>
        <w:t>Podkryterium</w:t>
      </w:r>
      <w:proofErr w:type="spellEnd"/>
      <w:r w:rsidRPr="00272ECA">
        <w:rPr>
          <w:rFonts w:ascii="Arial" w:hAnsi="Arial" w:cs="Arial"/>
          <w:bCs/>
          <w:sz w:val="20"/>
        </w:rPr>
        <w:t xml:space="preserve"> b.</w:t>
      </w:r>
      <w:r w:rsidRPr="00272ECA">
        <w:rPr>
          <w:rFonts w:ascii="Arial" w:hAnsi="Arial" w:cs="Arial"/>
          <w:b w:val="0"/>
          <w:bCs/>
          <w:sz w:val="20"/>
        </w:rPr>
        <w:t xml:space="preserve">  Za wykazane odbyte przez </w:t>
      </w:r>
      <w:r w:rsidRPr="00272ECA">
        <w:rPr>
          <w:rFonts w:ascii="Arial" w:hAnsi="Arial" w:cs="Arial"/>
          <w:b w:val="0"/>
          <w:sz w:val="20"/>
        </w:rPr>
        <w:t xml:space="preserve">Specjalistę z zakresu </w:t>
      </w:r>
      <w:r w:rsidRPr="00272ECA">
        <w:rPr>
          <w:rFonts w:ascii="Arial" w:hAnsi="Arial" w:cs="Arial"/>
          <w:sz w:val="20"/>
        </w:rPr>
        <w:t xml:space="preserve">EEG </w:t>
      </w:r>
      <w:proofErr w:type="spellStart"/>
      <w:r w:rsidRPr="00272ECA">
        <w:rPr>
          <w:rFonts w:ascii="Arial" w:hAnsi="Arial" w:cs="Arial"/>
          <w:sz w:val="20"/>
        </w:rPr>
        <w:t>Biofeedbac</w:t>
      </w:r>
      <w:r w:rsidR="00DC6A65">
        <w:rPr>
          <w:rFonts w:ascii="Arial" w:hAnsi="Arial" w:cs="Arial"/>
          <w:sz w:val="20"/>
        </w:rPr>
        <w:t>k</w:t>
      </w:r>
      <w:proofErr w:type="spellEnd"/>
      <w:r w:rsidRPr="00272ECA">
        <w:rPr>
          <w:rFonts w:ascii="Arial" w:hAnsi="Arial" w:cs="Arial"/>
          <w:sz w:val="20"/>
        </w:rPr>
        <w:t xml:space="preserve"> I Stopnia</w:t>
      </w:r>
      <w:r w:rsidRPr="00272ECA">
        <w:rPr>
          <w:rFonts w:ascii="Arial" w:hAnsi="Arial" w:cs="Arial"/>
          <w:b w:val="0"/>
          <w:sz w:val="20"/>
        </w:rPr>
        <w:t xml:space="preserve"> </w:t>
      </w:r>
      <w:r w:rsidRPr="00272ECA">
        <w:rPr>
          <w:rFonts w:ascii="Arial" w:hAnsi="Arial" w:cs="Arial"/>
          <w:b w:val="0"/>
          <w:bCs/>
          <w:sz w:val="20"/>
        </w:rPr>
        <w:t>szkolenia, warsztaty, kursy, seminaria, sympozja, konferencje, tożsame z przedmiotem zamówienia tj. dotyczące aspektów związanych z rehabilitacją dzieci ruchową i/lub rehabilitacją dzieci psychoruchową, którym dysponuje lub będzie dysponował wykonawca</w:t>
      </w:r>
      <w:r w:rsidRPr="00272ECA">
        <w:rPr>
          <w:rFonts w:ascii="Arial" w:hAnsi="Arial" w:cs="Arial"/>
          <w:b w:val="0"/>
          <w:sz w:val="20"/>
        </w:rPr>
        <w:t xml:space="preserve">. </w:t>
      </w:r>
      <w:r w:rsidRPr="00272ECA">
        <w:rPr>
          <w:rFonts w:ascii="Arial" w:hAnsi="Arial" w:cs="Arial"/>
          <w:b w:val="0"/>
          <w:bCs/>
          <w:sz w:val="20"/>
        </w:rPr>
        <w:t xml:space="preserve">Ocena zostanie przeprowadzona </w:t>
      </w:r>
      <w:r w:rsidRPr="00272ECA">
        <w:rPr>
          <w:rFonts w:ascii="Arial" w:hAnsi="Arial" w:cs="Arial"/>
          <w:b w:val="0"/>
          <w:sz w:val="20"/>
        </w:rPr>
        <w:t>w sposób następujący:</w:t>
      </w:r>
    </w:p>
    <w:p w:rsidR="00C62EA8" w:rsidRDefault="00EE1433" w:rsidP="00C62EA8">
      <w:pPr>
        <w:pStyle w:val="Akapitzlist"/>
        <w:numPr>
          <w:ilvl w:val="0"/>
          <w:numId w:val="36"/>
        </w:numPr>
        <w:autoSpaceDE w:val="0"/>
        <w:autoSpaceDN w:val="0"/>
        <w:adjustRightInd w:val="0"/>
        <w:spacing w:after="0" w:line="240" w:lineRule="auto"/>
        <w:jc w:val="both"/>
        <w:rPr>
          <w:rFonts w:ascii="Arial" w:hAnsi="Arial" w:cs="Arial"/>
          <w:sz w:val="20"/>
          <w:szCs w:val="20"/>
        </w:rPr>
      </w:pPr>
      <w:r w:rsidRPr="00C62EA8">
        <w:rPr>
          <w:rFonts w:ascii="Arial" w:hAnsi="Arial" w:cs="Arial"/>
          <w:sz w:val="20"/>
          <w:szCs w:val="20"/>
        </w:rPr>
        <w:t xml:space="preserve">za odbyte od 3 do 9 </w:t>
      </w:r>
      <w:r w:rsidRPr="00C62EA8">
        <w:rPr>
          <w:rFonts w:ascii="Arial" w:hAnsi="Arial" w:cs="Arial"/>
          <w:b/>
          <w:bCs/>
          <w:sz w:val="20"/>
        </w:rPr>
        <w:t xml:space="preserve">szkolenia, warsztaty, kursy, seminaria, sympozja </w:t>
      </w:r>
      <w:r w:rsidRPr="00C62EA8">
        <w:rPr>
          <w:rFonts w:ascii="Arial" w:hAnsi="Arial" w:cs="Arial"/>
          <w:sz w:val="20"/>
          <w:szCs w:val="20"/>
        </w:rPr>
        <w:t>– 10 punkty,</w:t>
      </w:r>
    </w:p>
    <w:p w:rsidR="00EE1433" w:rsidRPr="00C62EA8" w:rsidRDefault="00EE1433" w:rsidP="00C62EA8">
      <w:pPr>
        <w:pStyle w:val="Akapitzlist"/>
        <w:numPr>
          <w:ilvl w:val="0"/>
          <w:numId w:val="36"/>
        </w:numPr>
        <w:autoSpaceDE w:val="0"/>
        <w:autoSpaceDN w:val="0"/>
        <w:adjustRightInd w:val="0"/>
        <w:spacing w:after="0" w:line="240" w:lineRule="auto"/>
        <w:jc w:val="both"/>
        <w:rPr>
          <w:rFonts w:ascii="Arial" w:hAnsi="Arial" w:cs="Arial"/>
          <w:sz w:val="20"/>
          <w:szCs w:val="20"/>
        </w:rPr>
      </w:pPr>
      <w:r w:rsidRPr="00C62EA8">
        <w:rPr>
          <w:rFonts w:ascii="Arial" w:hAnsi="Arial" w:cs="Arial"/>
          <w:sz w:val="20"/>
          <w:szCs w:val="20"/>
        </w:rPr>
        <w:t xml:space="preserve">za odbyte - 10 i więcej </w:t>
      </w:r>
      <w:r w:rsidRPr="00C62EA8">
        <w:rPr>
          <w:rFonts w:ascii="Arial" w:hAnsi="Arial" w:cs="Arial"/>
          <w:b/>
          <w:bCs/>
          <w:sz w:val="20"/>
        </w:rPr>
        <w:t>szkoleń, warsztatów, kursów, seminariów, sympozjów</w:t>
      </w:r>
      <w:r w:rsidRPr="00C62EA8">
        <w:rPr>
          <w:rFonts w:ascii="Arial" w:hAnsi="Arial" w:cs="Arial"/>
          <w:sz w:val="20"/>
          <w:szCs w:val="20"/>
        </w:rPr>
        <w:t xml:space="preserve"> – 20 punktów</w:t>
      </w:r>
    </w:p>
    <w:p w:rsidR="00EE1433" w:rsidRPr="00272ECA" w:rsidRDefault="00EE1433" w:rsidP="00EE1433">
      <w:pPr>
        <w:pStyle w:val="Tytu"/>
        <w:ind w:left="284"/>
        <w:jc w:val="both"/>
        <w:rPr>
          <w:rFonts w:ascii="Arial" w:hAnsi="Arial" w:cs="Arial"/>
          <w:b w:val="0"/>
          <w:bCs/>
          <w:sz w:val="20"/>
        </w:rPr>
      </w:pPr>
    </w:p>
    <w:p w:rsidR="00EE1433" w:rsidRPr="00272ECA" w:rsidRDefault="00EE1433" w:rsidP="00C62EA8">
      <w:pPr>
        <w:pStyle w:val="Tytu"/>
        <w:jc w:val="both"/>
        <w:rPr>
          <w:rFonts w:ascii="Arial" w:hAnsi="Arial" w:cs="Arial"/>
          <w:b w:val="0"/>
          <w:bCs/>
          <w:sz w:val="20"/>
        </w:rPr>
      </w:pPr>
      <w:r w:rsidRPr="00272ECA">
        <w:rPr>
          <w:rFonts w:ascii="Arial" w:hAnsi="Arial" w:cs="Arial"/>
          <w:b w:val="0"/>
          <w:bCs/>
          <w:sz w:val="20"/>
        </w:rPr>
        <w:t>W kryterium</w:t>
      </w:r>
      <w:r w:rsidRPr="00272ECA">
        <w:rPr>
          <w:rFonts w:ascii="Arial" w:hAnsi="Arial" w:cs="Arial"/>
          <w:bCs/>
          <w:sz w:val="20"/>
        </w:rPr>
        <w:t xml:space="preserve"> „Potencjał kadrowy wykonawcy” </w:t>
      </w:r>
      <w:r w:rsidRPr="00272ECA">
        <w:rPr>
          <w:rFonts w:ascii="Arial" w:hAnsi="Arial" w:cs="Arial"/>
          <w:b w:val="0"/>
          <w:bCs/>
          <w:sz w:val="20"/>
        </w:rPr>
        <w:t>każdy z członków komisji może przyznać maksymalnie 40 punktów.</w:t>
      </w:r>
    </w:p>
    <w:p w:rsidR="00EE1433" w:rsidRPr="00C62EA8" w:rsidRDefault="00EE1433" w:rsidP="001131E0">
      <w:pPr>
        <w:pStyle w:val="Tytu"/>
        <w:jc w:val="both"/>
        <w:rPr>
          <w:rFonts w:ascii="Arial" w:hAnsi="Arial" w:cs="Arial"/>
          <w:bCs/>
          <w:i/>
          <w:color w:val="FF0000"/>
          <w:sz w:val="20"/>
        </w:rPr>
      </w:pPr>
      <w:r w:rsidRPr="00272ECA">
        <w:rPr>
          <w:rFonts w:ascii="Arial" w:hAnsi="Arial" w:cs="Arial"/>
          <w:bCs/>
          <w:i/>
          <w:color w:val="FF0000"/>
          <w:sz w:val="20"/>
        </w:rPr>
        <w:t xml:space="preserve"> </w:t>
      </w:r>
    </w:p>
    <w:p w:rsidR="00EE1433" w:rsidRPr="00272ECA" w:rsidRDefault="00EE1433" w:rsidP="00EE1433">
      <w:pPr>
        <w:pStyle w:val="Tytu"/>
        <w:jc w:val="both"/>
        <w:rPr>
          <w:rFonts w:ascii="Arial" w:hAnsi="Arial" w:cs="Arial"/>
          <w:bCs/>
          <w:sz w:val="20"/>
          <w:u w:val="single"/>
        </w:rPr>
      </w:pPr>
      <w:r w:rsidRPr="00272ECA">
        <w:rPr>
          <w:rFonts w:ascii="Arial" w:hAnsi="Arial" w:cs="Arial"/>
          <w:bCs/>
          <w:sz w:val="20"/>
          <w:u w:val="single"/>
        </w:rPr>
        <w:lastRenderedPageBreak/>
        <w:t xml:space="preserve">Zamawiający informuje, iż w sytuacji gdy wykonawca zaoferuje </w:t>
      </w:r>
      <w:r w:rsidR="00992554">
        <w:rPr>
          <w:rFonts w:ascii="Arial" w:hAnsi="Arial" w:cs="Arial"/>
          <w:bCs/>
          <w:sz w:val="20"/>
          <w:u w:val="single"/>
        </w:rPr>
        <w:t xml:space="preserve">większą niż przewidziana liczbę </w:t>
      </w:r>
      <w:r w:rsidRPr="00272ECA">
        <w:rPr>
          <w:rFonts w:ascii="Arial" w:hAnsi="Arial" w:cs="Arial"/>
          <w:bCs/>
          <w:sz w:val="20"/>
          <w:u w:val="single"/>
        </w:rPr>
        <w:t>terapeutów, Zamawiający do oceny końcowej uwzględni tylko osoby o najwyższych kwalifikacjach i największym doświadczeniu w liczbie właściwej dla zadania, na które wykonawca składa swoją ofertę. Zamawiający nie uwzględni w charakterze osób podlegających ocenie punktacyjnej pozostałych osób, co za tym idzie nie będzie możliwe wł</w:t>
      </w:r>
      <w:r w:rsidR="00992554">
        <w:rPr>
          <w:rFonts w:ascii="Arial" w:hAnsi="Arial" w:cs="Arial"/>
          <w:bCs/>
          <w:sz w:val="20"/>
          <w:u w:val="single"/>
        </w:rPr>
        <w:t xml:space="preserve">ączenie owych </w:t>
      </w:r>
      <w:r w:rsidRPr="00272ECA">
        <w:rPr>
          <w:rFonts w:ascii="Arial" w:hAnsi="Arial" w:cs="Arial"/>
          <w:bCs/>
          <w:sz w:val="20"/>
          <w:u w:val="single"/>
        </w:rPr>
        <w:t>terapeutów w skład kadry wykonującej zamówienie jak również nie będzie możliwa zamiana kadry z tej, którą zamawiający uznał za najlepszą na tę dodatkowo przez wykonawcę zaoferowaną.</w:t>
      </w:r>
    </w:p>
    <w:p w:rsidR="00EE1433" w:rsidRPr="00272ECA" w:rsidRDefault="00EE1433" w:rsidP="00EE1433">
      <w:pPr>
        <w:pStyle w:val="Tytu"/>
        <w:ind w:firstLine="284"/>
        <w:jc w:val="both"/>
        <w:rPr>
          <w:rFonts w:ascii="Arial" w:hAnsi="Arial" w:cs="Arial"/>
          <w:bCs/>
          <w:sz w:val="20"/>
          <w:u w:val="single"/>
        </w:rPr>
      </w:pPr>
      <w:r w:rsidRPr="00272ECA">
        <w:rPr>
          <w:rFonts w:ascii="Arial" w:hAnsi="Arial" w:cs="Arial"/>
          <w:bCs/>
          <w:sz w:val="20"/>
          <w:u w:val="single"/>
        </w:rPr>
        <w:t>Wyjątkami od tego postanowienia będą sytuacje gdy wykonawca włączy dodatkowo zaoferowanych terapeutę</w:t>
      </w:r>
      <w:r w:rsidRPr="00272ECA">
        <w:rPr>
          <w:rFonts w:ascii="Arial" w:hAnsi="Arial" w:cs="Arial"/>
          <w:b w:val="0"/>
          <w:bCs/>
          <w:sz w:val="20"/>
        </w:rPr>
        <w:t xml:space="preserve"> </w:t>
      </w:r>
      <w:r w:rsidRPr="00272ECA">
        <w:rPr>
          <w:rFonts w:ascii="Arial" w:hAnsi="Arial" w:cs="Arial"/>
          <w:bCs/>
          <w:sz w:val="20"/>
          <w:u w:val="single"/>
        </w:rPr>
        <w:t>bez dodatkowego wynagrodzenia ze strony Zamawiającego oraz bez wydawania jakichkolwiek referencji, zaświadczeń itp. przez Zamawiającego dla dodatkowych osób ze strony wykonawcy, jak również wniesie o zamianę części kadry</w:t>
      </w:r>
      <w:r w:rsidR="00941A3D">
        <w:rPr>
          <w:rFonts w:ascii="Arial" w:hAnsi="Arial" w:cs="Arial"/>
          <w:bCs/>
          <w:sz w:val="20"/>
          <w:u w:val="single"/>
        </w:rPr>
        <w:t xml:space="preserve"> w sytuacji gdy</w:t>
      </w:r>
      <w:r w:rsidRPr="00272ECA">
        <w:rPr>
          <w:rFonts w:ascii="Arial" w:hAnsi="Arial" w:cs="Arial"/>
          <w:bCs/>
          <w:sz w:val="20"/>
          <w:u w:val="single"/>
        </w:rPr>
        <w:t xml:space="preserve"> terapeuci wybrani jako posiadający najwyższe kwalifikacje i wpisani do właściwej umowy, z przyczyn losowych (t</w:t>
      </w:r>
      <w:r w:rsidR="00941A3D">
        <w:rPr>
          <w:rFonts w:ascii="Arial" w:hAnsi="Arial" w:cs="Arial"/>
          <w:bCs/>
          <w:sz w:val="20"/>
          <w:u w:val="single"/>
        </w:rPr>
        <w:t>akich jak śmierć</w:t>
      </w:r>
      <w:r w:rsidRPr="00272ECA">
        <w:rPr>
          <w:rFonts w:ascii="Arial" w:hAnsi="Arial" w:cs="Arial"/>
          <w:bCs/>
          <w:sz w:val="20"/>
          <w:u w:val="single"/>
        </w:rPr>
        <w:t xml:space="preserve"> terapeuty lub choroba jak również zerw</w:t>
      </w:r>
      <w:r w:rsidR="00941A3D">
        <w:rPr>
          <w:rFonts w:ascii="Arial" w:hAnsi="Arial" w:cs="Arial"/>
          <w:bCs/>
          <w:sz w:val="20"/>
          <w:u w:val="single"/>
        </w:rPr>
        <w:t>anie umowy</w:t>
      </w:r>
      <w:r w:rsidRPr="00272ECA">
        <w:rPr>
          <w:rFonts w:ascii="Arial" w:hAnsi="Arial" w:cs="Arial"/>
          <w:bCs/>
          <w:sz w:val="20"/>
          <w:u w:val="single"/>
        </w:rPr>
        <w:t xml:space="preserve"> itp.) przy czym każde z tych zdarzeń musi być udokumentowane poprzez dokumenty urzędowe lub dokumentem potwierdzającym zaistniałą sytuację. Zamawiający nie uwzględni jako potwierd</w:t>
      </w:r>
      <w:r w:rsidR="00941A3D">
        <w:rPr>
          <w:rFonts w:ascii="Arial" w:hAnsi="Arial" w:cs="Arial"/>
          <w:bCs/>
          <w:sz w:val="20"/>
          <w:u w:val="single"/>
        </w:rPr>
        <w:t>zenie przesłanki zmiany terapeuty</w:t>
      </w:r>
      <w:r w:rsidRPr="00272ECA">
        <w:rPr>
          <w:rFonts w:ascii="Arial" w:hAnsi="Arial" w:cs="Arial"/>
          <w:bCs/>
          <w:sz w:val="20"/>
          <w:u w:val="single"/>
        </w:rPr>
        <w:t xml:space="preserve"> wystosowanego przez wykonawcę oświadczenia.</w:t>
      </w:r>
    </w:p>
    <w:p w:rsidR="00EE1433" w:rsidRPr="00272ECA" w:rsidRDefault="00EE1433" w:rsidP="00EE1433">
      <w:pPr>
        <w:pStyle w:val="Tytu"/>
        <w:ind w:firstLine="284"/>
        <w:jc w:val="both"/>
        <w:rPr>
          <w:rFonts w:ascii="Arial" w:hAnsi="Arial" w:cs="Arial"/>
          <w:bCs/>
          <w:sz w:val="20"/>
          <w:u w:val="single"/>
        </w:rPr>
      </w:pPr>
      <w:r w:rsidRPr="00272ECA">
        <w:rPr>
          <w:rFonts w:ascii="Arial" w:hAnsi="Arial" w:cs="Arial"/>
          <w:bCs/>
          <w:sz w:val="20"/>
          <w:u w:val="single"/>
        </w:rPr>
        <w:t>Zamawiający informuje, iż w przypadku wniosku wykonawcy wybranego do realizacji zamówienia o zgodę na zmianę kadry wybranej do realizacji usługi, zamawiający wyrazi zgodę tylko w sytuacji gdy wykonawca zaoferuje  posiadających kwalifikacje na minimalnym poziomie równym osobom wybranym do realizacji usługi, na która wykonawca złożył swoją ofertę.</w:t>
      </w:r>
    </w:p>
    <w:p w:rsidR="00EE1433" w:rsidRPr="00272ECA" w:rsidRDefault="00EE1433" w:rsidP="00EE1433">
      <w:pPr>
        <w:pStyle w:val="Tytu"/>
        <w:ind w:firstLine="284"/>
        <w:jc w:val="both"/>
        <w:rPr>
          <w:rFonts w:ascii="Arial" w:hAnsi="Arial" w:cs="Arial"/>
          <w:bCs/>
          <w:sz w:val="20"/>
          <w:u w:val="single"/>
        </w:rPr>
      </w:pPr>
      <w:r w:rsidRPr="00272ECA">
        <w:rPr>
          <w:rFonts w:ascii="Arial" w:hAnsi="Arial" w:cs="Arial"/>
          <w:bCs/>
          <w:sz w:val="20"/>
          <w:u w:val="single"/>
        </w:rPr>
        <w:t>Zamawiający zastrzega sobie prawo do weryfikacji informacji dotyczących kwalifikacji zaproponowanej kadry poprzez żądanie przedłożenia do wglądu dokumentów poświadczających prawdziwość złożonych oświadczeń i informacji. Weryfikacja dotyczyć będzie wykonawcy, którego oferta zostanie uznana za najkorzystniejszą a wykonawca wybrany do realizacji zamówienia tj. podpisana zostanie z nim umowa o realizacje zamówienia publicznego. Zamawiający Zapraszając wykonawcę do podpisania umowy, wezwie wykonawcę do złożenia dokumentów i oświadczeń w celu weryfikacji i możliwości podpisania umowy. W sytuacji uchylania się od przedłożenia w/w oświadczeń i dokumentów Zamawiający odstąpi od podpisania umowy z winy wykonawcy.</w:t>
      </w:r>
    </w:p>
    <w:p w:rsidR="00EE1433" w:rsidRPr="00272ECA" w:rsidRDefault="00EE1433" w:rsidP="00EE1433">
      <w:pPr>
        <w:pStyle w:val="Tytu"/>
        <w:ind w:firstLine="284"/>
        <w:jc w:val="both"/>
        <w:rPr>
          <w:rFonts w:ascii="Arial" w:hAnsi="Arial" w:cs="Arial"/>
          <w:bCs/>
          <w:color w:val="00B050"/>
          <w:sz w:val="20"/>
          <w:u w:val="single"/>
        </w:rPr>
      </w:pPr>
    </w:p>
    <w:p w:rsidR="00EE1433" w:rsidRPr="00272ECA" w:rsidRDefault="00EE1433" w:rsidP="00EE1433">
      <w:pPr>
        <w:pStyle w:val="Tytu"/>
        <w:ind w:firstLine="284"/>
        <w:jc w:val="both"/>
        <w:rPr>
          <w:rFonts w:ascii="Arial" w:hAnsi="Arial" w:cs="Arial"/>
          <w:bCs/>
          <w:i/>
          <w:sz w:val="20"/>
          <w:u w:val="single"/>
        </w:rPr>
      </w:pPr>
      <w:r w:rsidRPr="00272ECA">
        <w:rPr>
          <w:rFonts w:ascii="Arial" w:hAnsi="Arial" w:cs="Arial"/>
          <w:bCs/>
          <w:i/>
          <w:sz w:val="20"/>
          <w:u w:val="single"/>
        </w:rPr>
        <w:t xml:space="preserve">Jednocześnie Zamawiający zwraca uwagę, iż w celu uzyskania optymalnej dla danego przedstawionych wg niniejszego kryterium, wykonawca na potwierdzenie kwalifikacji </w:t>
      </w:r>
      <w:r w:rsidR="00941A3D">
        <w:rPr>
          <w:rFonts w:ascii="Arial" w:hAnsi="Arial" w:cs="Arial"/>
          <w:bCs/>
          <w:i/>
          <w:sz w:val="20"/>
          <w:u w:val="single"/>
        </w:rPr>
        <w:t xml:space="preserve">i doświadczenia </w:t>
      </w:r>
      <w:r w:rsidRPr="00272ECA">
        <w:rPr>
          <w:rFonts w:ascii="Arial" w:hAnsi="Arial" w:cs="Arial"/>
          <w:bCs/>
          <w:i/>
          <w:sz w:val="20"/>
          <w:u w:val="single"/>
        </w:rPr>
        <w:t xml:space="preserve">terapeuty winien unikać określeń nieprecyzyjnych takich jak: bogate, wieloletnie, wyjątkowe doświadczenie itp. Zamawiający rozumie przez to konieczność enumeratywnego wyliczenia kwalifikacji i doświadczenia wg wszystkich </w:t>
      </w:r>
      <w:proofErr w:type="spellStart"/>
      <w:r w:rsidRPr="00272ECA">
        <w:rPr>
          <w:rFonts w:ascii="Arial" w:hAnsi="Arial" w:cs="Arial"/>
          <w:bCs/>
          <w:i/>
          <w:sz w:val="20"/>
          <w:u w:val="single"/>
        </w:rPr>
        <w:t>podkryteriów</w:t>
      </w:r>
      <w:proofErr w:type="spellEnd"/>
      <w:r w:rsidRPr="00272ECA">
        <w:rPr>
          <w:rFonts w:ascii="Arial" w:hAnsi="Arial" w:cs="Arial"/>
          <w:bCs/>
          <w:i/>
          <w:sz w:val="20"/>
          <w:u w:val="single"/>
        </w:rPr>
        <w:t xml:space="preserve"> określonych dla niniejszego kryterium tj. szczegółowego opisania np. wykształcenia, kwalifikacji, i doświadczenia.</w:t>
      </w:r>
    </w:p>
    <w:p w:rsidR="00EE1433" w:rsidRPr="00272ECA" w:rsidRDefault="00EE1433" w:rsidP="00EE1433">
      <w:pPr>
        <w:spacing w:after="0" w:line="240" w:lineRule="auto"/>
        <w:jc w:val="both"/>
        <w:rPr>
          <w:rFonts w:ascii="Arial" w:hAnsi="Arial" w:cs="Arial"/>
          <w:i/>
          <w:sz w:val="20"/>
        </w:rPr>
      </w:pPr>
    </w:p>
    <w:p w:rsidR="00EE1433" w:rsidRPr="00272ECA" w:rsidRDefault="00EE1433" w:rsidP="00EE1433">
      <w:pPr>
        <w:spacing w:after="0" w:line="240" w:lineRule="auto"/>
        <w:jc w:val="both"/>
        <w:rPr>
          <w:rFonts w:ascii="Arial" w:hAnsi="Arial" w:cs="Arial"/>
          <w:sz w:val="20"/>
        </w:rPr>
      </w:pPr>
      <w:r w:rsidRPr="00272ECA">
        <w:rPr>
          <w:rFonts w:ascii="Arial" w:hAnsi="Arial" w:cs="Arial"/>
          <w:sz w:val="20"/>
        </w:rPr>
        <w:t xml:space="preserve">Kryteria oceny ofert z pkt 2 obliczone zostanie, jako suma uzyskanych punktów z poszczególnych pozycji </w:t>
      </w:r>
      <w:proofErr w:type="spellStart"/>
      <w:r w:rsidRPr="00272ECA">
        <w:rPr>
          <w:rFonts w:ascii="Arial" w:hAnsi="Arial" w:cs="Arial"/>
          <w:sz w:val="20"/>
        </w:rPr>
        <w:t>podkryterium</w:t>
      </w:r>
      <w:proofErr w:type="spellEnd"/>
      <w:r w:rsidRPr="00272ECA">
        <w:rPr>
          <w:rFonts w:ascii="Arial" w:hAnsi="Arial" w:cs="Arial"/>
          <w:sz w:val="20"/>
        </w:rPr>
        <w:t xml:space="preserve"> a i b kryterium i pomnożona przez wskaźnik procentowy, zgodnie z poniższym zapisem</w:t>
      </w:r>
    </w:p>
    <w:p w:rsidR="00EE1433" w:rsidRPr="00272ECA" w:rsidRDefault="00EE1433" w:rsidP="00EE1433">
      <w:pPr>
        <w:spacing w:after="0" w:line="240" w:lineRule="auto"/>
        <w:jc w:val="both"/>
        <w:rPr>
          <w:rFonts w:ascii="Arial" w:hAnsi="Arial" w:cs="Arial"/>
          <w:sz w:val="20"/>
        </w:rPr>
      </w:pPr>
    </w:p>
    <w:p w:rsidR="00EE1433" w:rsidRPr="00272ECA" w:rsidRDefault="00EE1433" w:rsidP="00EE1433">
      <w:pPr>
        <w:spacing w:after="0" w:line="240" w:lineRule="auto"/>
        <w:jc w:val="both"/>
        <w:rPr>
          <w:rFonts w:ascii="Arial" w:hAnsi="Arial" w:cs="Arial"/>
          <w:b/>
          <w:sz w:val="20"/>
          <w:u w:val="single"/>
        </w:rPr>
      </w:pPr>
      <w:r w:rsidRPr="00272ECA">
        <w:rPr>
          <w:rFonts w:ascii="Arial" w:hAnsi="Arial" w:cs="Arial"/>
          <w:b/>
          <w:sz w:val="20"/>
          <w:u w:val="single"/>
        </w:rPr>
        <w:t>Zapisy wspólne dla każdego zadania.</w:t>
      </w:r>
    </w:p>
    <w:p w:rsidR="00EE1433" w:rsidRPr="00272ECA" w:rsidRDefault="00EE1433" w:rsidP="00EE1433">
      <w:pPr>
        <w:spacing w:after="0" w:line="240" w:lineRule="auto"/>
        <w:jc w:val="both"/>
        <w:rPr>
          <w:rFonts w:ascii="Arial" w:hAnsi="Arial" w:cs="Arial"/>
          <w:sz w:val="20"/>
        </w:rPr>
      </w:pPr>
      <w:r w:rsidRPr="00272ECA">
        <w:rPr>
          <w:rFonts w:ascii="Arial" w:hAnsi="Arial" w:cs="Arial"/>
          <w:sz w:val="20"/>
        </w:rPr>
        <w:t>Ilość punktów uzyskanych w badanym kryterium = suma punktów poszczególnych pozycji x wskaźnik procentowy</w:t>
      </w:r>
    </w:p>
    <w:p w:rsidR="00EE1433" w:rsidRPr="00272ECA" w:rsidRDefault="00EE1433" w:rsidP="00EE1433">
      <w:pPr>
        <w:spacing w:after="0" w:line="240" w:lineRule="auto"/>
        <w:jc w:val="both"/>
        <w:rPr>
          <w:rFonts w:ascii="Arial" w:hAnsi="Arial" w:cs="Arial"/>
          <w:sz w:val="20"/>
        </w:rPr>
      </w:pPr>
      <w:r w:rsidRPr="00272ECA">
        <w:rPr>
          <w:rFonts w:ascii="Arial" w:hAnsi="Arial" w:cs="Arial"/>
          <w:sz w:val="20"/>
        </w:rPr>
        <w:t>Obliczenie punktów w zakresie ww. kryterium zostanie dokonane zgodnie z formułą</w:t>
      </w:r>
    </w:p>
    <w:p w:rsidR="00EE1433" w:rsidRPr="00272ECA" w:rsidRDefault="00EE1433" w:rsidP="00EE1433">
      <w:pPr>
        <w:spacing w:after="0" w:line="240" w:lineRule="auto"/>
        <w:jc w:val="both"/>
        <w:rPr>
          <w:rFonts w:ascii="Arial" w:hAnsi="Arial" w:cs="Arial"/>
          <w:sz w:val="20"/>
        </w:rPr>
      </w:pPr>
      <w:r w:rsidRPr="00272ECA">
        <w:rPr>
          <w:rFonts w:ascii="Arial" w:hAnsi="Arial" w:cs="Arial"/>
          <w:sz w:val="20"/>
        </w:rPr>
        <w:t xml:space="preserve">1 pkt=1% </w:t>
      </w:r>
    </w:p>
    <w:p w:rsidR="00EE1433" w:rsidRPr="00272ECA" w:rsidRDefault="00EE1433" w:rsidP="00EE1433">
      <w:pPr>
        <w:pStyle w:val="Tekstpodstawowywcity"/>
        <w:ind w:left="0" w:firstLine="0"/>
        <w:rPr>
          <w:rFonts w:cs="Arial"/>
          <w:sz w:val="20"/>
        </w:rPr>
      </w:pPr>
      <w:r w:rsidRPr="00272ECA">
        <w:rPr>
          <w:rFonts w:cs="Arial"/>
          <w:sz w:val="20"/>
        </w:rPr>
        <w:t xml:space="preserve">4. Oceny ofert będzie dokonywała komisja przetargowa. </w:t>
      </w:r>
    </w:p>
    <w:p w:rsidR="00EE1433" w:rsidRPr="00272ECA" w:rsidRDefault="00EE1433" w:rsidP="00EE1433">
      <w:pPr>
        <w:pStyle w:val="Tekstpodstawowywcity"/>
        <w:ind w:left="0" w:firstLine="0"/>
        <w:rPr>
          <w:rFonts w:cs="Arial"/>
          <w:sz w:val="20"/>
        </w:rPr>
      </w:pPr>
      <w:r w:rsidRPr="00272ECA">
        <w:rPr>
          <w:rFonts w:cs="Arial"/>
          <w:sz w:val="20"/>
        </w:rPr>
        <w:t>5. W pierwszej kolejności ocenie będzie podlegało spełnienie warunków formalnych.</w:t>
      </w:r>
    </w:p>
    <w:p w:rsidR="00EE1433" w:rsidRPr="00272ECA" w:rsidRDefault="00EE1433" w:rsidP="00EE1433">
      <w:pPr>
        <w:pStyle w:val="Tekstpodstawowywcity"/>
        <w:ind w:left="0" w:firstLine="0"/>
        <w:rPr>
          <w:rFonts w:cs="Arial"/>
          <w:sz w:val="20"/>
        </w:rPr>
      </w:pPr>
      <w:r w:rsidRPr="00272ECA">
        <w:rPr>
          <w:rFonts w:cs="Arial"/>
          <w:sz w:val="20"/>
        </w:rPr>
        <w:t>6. W dalszej kolejności komisja oceniać będzie spełnienie warunków określonych w SIWZ.</w:t>
      </w:r>
    </w:p>
    <w:p w:rsidR="00EE1433" w:rsidRPr="00272ECA" w:rsidRDefault="00EE1433" w:rsidP="00EE1433">
      <w:pPr>
        <w:pStyle w:val="Tekstpodstawowywcity"/>
        <w:ind w:left="0" w:firstLine="0"/>
        <w:rPr>
          <w:rFonts w:cs="Arial"/>
          <w:sz w:val="20"/>
        </w:rPr>
      </w:pPr>
      <w:r w:rsidRPr="00272ECA">
        <w:rPr>
          <w:rFonts w:cs="Arial"/>
          <w:sz w:val="20"/>
        </w:rPr>
        <w:lastRenderedPageBreak/>
        <w:t>7. Zamawiający może żądać od wykonawców wyjaśnienia treści złożonych przez nich ofert.</w:t>
      </w:r>
    </w:p>
    <w:p w:rsidR="00EE1433" w:rsidRPr="00272ECA" w:rsidRDefault="00EE1433" w:rsidP="00EE1433">
      <w:pPr>
        <w:pStyle w:val="Tekstpodstawowywcity"/>
        <w:ind w:left="0" w:firstLine="0"/>
        <w:rPr>
          <w:rFonts w:cs="Arial"/>
          <w:sz w:val="20"/>
        </w:rPr>
      </w:pPr>
      <w:r w:rsidRPr="00272ECA">
        <w:rPr>
          <w:rFonts w:cs="Arial"/>
          <w:sz w:val="20"/>
        </w:rPr>
        <w:t>8. Zamawiający poprawia w tekście oferty oczywiste omyłki pisarskie oraz omyłki rachunkowe, niezwłocznie zawiadamiając o tym wszystkich wykonawców, którzy złożyli oferty.</w:t>
      </w:r>
    </w:p>
    <w:p w:rsidR="00EE1433" w:rsidRPr="00272ECA" w:rsidRDefault="00EE1433" w:rsidP="00EE1433">
      <w:pPr>
        <w:pStyle w:val="Tekstpodstawowywcity"/>
        <w:ind w:left="0" w:firstLine="0"/>
        <w:rPr>
          <w:rFonts w:cs="Arial"/>
          <w:sz w:val="20"/>
        </w:rPr>
      </w:pPr>
      <w:r w:rsidRPr="00272ECA">
        <w:rPr>
          <w:rFonts w:cs="Arial"/>
          <w:sz w:val="20"/>
        </w:rPr>
        <w:t>9. Zamawiający w celu ustalenia, czy oferta zawiera rażąco niską cenę w stosunku do przedmiotu zamówienia, zwraca się do wykonawcy o udzielenie w określonym terminie wyjaśnień, dotyczących elementów oferty mających wpływ na wysokość ceny.</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sz w:val="24"/>
          <w:szCs w:val="24"/>
        </w:rPr>
      </w:pPr>
      <w:r w:rsidRPr="00272ECA">
        <w:rPr>
          <w:rFonts w:ascii="Arial" w:hAnsi="Arial" w:cs="Arial"/>
          <w:b/>
          <w:bCs/>
          <w:sz w:val="24"/>
          <w:szCs w:val="24"/>
        </w:rPr>
        <w:t>16. Informacja o formalnościach, jakie powinny zostać dopełnione po wyborze oferty w celu zawarcia umowy w sprawie zamówienia publicznego.</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r w:rsidRPr="00272ECA">
        <w:rPr>
          <w:rFonts w:ascii="Arial" w:hAnsi="Arial" w:cs="Arial"/>
          <w:b/>
          <w:bCs/>
          <w:sz w:val="20"/>
          <w:szCs w:val="20"/>
        </w:rPr>
        <w:t>UWAGA!</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r w:rsidRPr="00272ECA">
        <w:rPr>
          <w:rFonts w:ascii="Arial" w:hAnsi="Arial" w:cs="Arial"/>
          <w:b/>
          <w:bCs/>
          <w:sz w:val="20"/>
          <w:szCs w:val="20"/>
        </w:rPr>
        <w:t>Na etapie zawierania umowy wybrany Wykonawca zobowiązany będzie przedstawić Zamawiającemu:</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w przypadku wyboru oferty Wykonawców występujących wspólnie - umowę regulującą współpracę tych podmiotów podpisaną przez wszystkich partnerów,</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wykaz podwykonawców – w przypadku zamiaru powierzenia części zamówienia podwykonawcom.</w:t>
      </w:r>
    </w:p>
    <w:p w:rsidR="00EE1433" w:rsidRPr="00272ECA" w:rsidRDefault="00EE1433" w:rsidP="00EE1433">
      <w:pPr>
        <w:autoSpaceDE w:val="0"/>
        <w:autoSpaceDN w:val="0"/>
        <w:adjustRightInd w:val="0"/>
        <w:spacing w:after="0" w:line="240" w:lineRule="auto"/>
        <w:jc w:val="both"/>
        <w:rPr>
          <w:rFonts w:ascii="Arial" w:hAnsi="Arial" w:cs="Arial"/>
          <w:b/>
          <w:bCs/>
          <w:sz w:val="24"/>
          <w:szCs w:val="24"/>
        </w:rPr>
      </w:pPr>
    </w:p>
    <w:p w:rsidR="00EE1433" w:rsidRPr="00272ECA" w:rsidRDefault="00EE1433" w:rsidP="00EE1433">
      <w:pPr>
        <w:autoSpaceDE w:val="0"/>
        <w:autoSpaceDN w:val="0"/>
        <w:adjustRightInd w:val="0"/>
        <w:spacing w:after="0" w:line="240" w:lineRule="auto"/>
        <w:jc w:val="both"/>
        <w:rPr>
          <w:rFonts w:ascii="Arial" w:hAnsi="Arial" w:cs="Arial"/>
          <w:b/>
          <w:bCs/>
          <w:sz w:val="24"/>
          <w:szCs w:val="24"/>
        </w:rPr>
      </w:pPr>
      <w:r w:rsidRPr="00272ECA">
        <w:rPr>
          <w:rFonts w:ascii="Arial" w:hAnsi="Arial" w:cs="Arial"/>
          <w:b/>
          <w:bCs/>
          <w:sz w:val="24"/>
          <w:szCs w:val="24"/>
        </w:rPr>
        <w:t>17. Wymagania dotyczące zabezpieczenia należytego wykonania umowy w sprawie zamówienia publicznego.</w:t>
      </w:r>
    </w:p>
    <w:p w:rsidR="00EE1433" w:rsidRPr="00272ECA" w:rsidRDefault="00EE1433" w:rsidP="00EE1433">
      <w:pPr>
        <w:autoSpaceDE w:val="0"/>
        <w:autoSpaceDN w:val="0"/>
        <w:adjustRightInd w:val="0"/>
        <w:spacing w:after="0" w:line="240" w:lineRule="auto"/>
        <w:jc w:val="both"/>
        <w:rPr>
          <w:rFonts w:ascii="Arial" w:hAnsi="Arial" w:cs="Arial"/>
          <w:i/>
          <w:iCs/>
          <w:sz w:val="20"/>
          <w:szCs w:val="20"/>
        </w:rPr>
      </w:pPr>
    </w:p>
    <w:p w:rsidR="00EE1433" w:rsidRPr="00272ECA" w:rsidRDefault="00EE1433" w:rsidP="00EE1433">
      <w:pPr>
        <w:autoSpaceDE w:val="0"/>
        <w:autoSpaceDN w:val="0"/>
        <w:adjustRightInd w:val="0"/>
        <w:spacing w:after="0" w:line="240" w:lineRule="auto"/>
        <w:jc w:val="both"/>
        <w:rPr>
          <w:rFonts w:ascii="Arial" w:hAnsi="Arial" w:cs="Arial"/>
          <w:i/>
          <w:iCs/>
          <w:sz w:val="20"/>
          <w:szCs w:val="20"/>
        </w:rPr>
      </w:pPr>
      <w:r w:rsidRPr="00272ECA">
        <w:rPr>
          <w:rFonts w:ascii="Arial" w:hAnsi="Arial" w:cs="Arial"/>
          <w:i/>
          <w:iCs/>
          <w:sz w:val="20"/>
          <w:szCs w:val="20"/>
        </w:rPr>
        <w:t>Zamawiający nie wymaga zabezpieczenia należytego wykonania umowy.</w:t>
      </w:r>
    </w:p>
    <w:p w:rsidR="00EE1433" w:rsidRPr="00272ECA" w:rsidRDefault="00EE1433" w:rsidP="00EE1433">
      <w:pPr>
        <w:spacing w:after="0" w:line="240" w:lineRule="auto"/>
        <w:jc w:val="both"/>
        <w:rPr>
          <w:rFonts w:ascii="Arial" w:hAnsi="Arial" w:cs="Arial"/>
          <w:b/>
          <w:bCs/>
          <w:sz w:val="24"/>
          <w:szCs w:val="24"/>
        </w:rPr>
      </w:pPr>
    </w:p>
    <w:p w:rsidR="00EE1433" w:rsidRPr="00272ECA" w:rsidRDefault="00EE1433" w:rsidP="00EE1433">
      <w:pPr>
        <w:spacing w:after="0" w:line="240" w:lineRule="auto"/>
        <w:jc w:val="both"/>
        <w:rPr>
          <w:rFonts w:ascii="Arial" w:hAnsi="Arial" w:cs="Arial"/>
          <w:b/>
          <w:bCs/>
          <w:sz w:val="24"/>
          <w:szCs w:val="24"/>
        </w:rPr>
      </w:pPr>
      <w:r w:rsidRPr="00272ECA">
        <w:rPr>
          <w:rFonts w:ascii="Arial" w:hAnsi="Arial" w:cs="Arial"/>
          <w:b/>
          <w:bCs/>
          <w:sz w:val="24"/>
          <w:szCs w:val="24"/>
        </w:rPr>
        <w:t>18. Wzór umowy w sprawie zamówienia publicznego.</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r w:rsidRPr="00272ECA">
        <w:rPr>
          <w:rFonts w:ascii="Arial" w:hAnsi="Arial" w:cs="Arial"/>
          <w:sz w:val="20"/>
          <w:szCs w:val="20"/>
        </w:rPr>
        <w:t xml:space="preserve">Wzór umowy w sprawie zamówienia publicznego </w:t>
      </w:r>
      <w:r w:rsidRPr="00272ECA">
        <w:rPr>
          <w:rFonts w:ascii="Arial" w:hAnsi="Arial" w:cs="Arial"/>
          <w:b/>
          <w:bCs/>
          <w:sz w:val="20"/>
          <w:szCs w:val="20"/>
        </w:rPr>
        <w:t>stanowi załącznik nr 4</w:t>
      </w:r>
      <w:bookmarkStart w:id="0" w:name="_GoBack"/>
      <w:bookmarkEnd w:id="0"/>
      <w:r w:rsidRPr="00272ECA">
        <w:rPr>
          <w:rFonts w:ascii="Arial" w:hAnsi="Arial" w:cs="Arial"/>
          <w:b/>
          <w:bCs/>
          <w:sz w:val="20"/>
          <w:szCs w:val="20"/>
        </w:rPr>
        <w:t xml:space="preserve"> do SIWZ.</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sz w:val="24"/>
          <w:szCs w:val="24"/>
        </w:rPr>
      </w:pPr>
      <w:r w:rsidRPr="00272ECA">
        <w:rPr>
          <w:rFonts w:ascii="Arial" w:hAnsi="Arial" w:cs="Arial"/>
          <w:b/>
          <w:bCs/>
          <w:sz w:val="20"/>
          <w:szCs w:val="20"/>
        </w:rPr>
        <w:t xml:space="preserve">19. </w:t>
      </w:r>
      <w:r w:rsidRPr="00272ECA">
        <w:rPr>
          <w:rFonts w:ascii="Arial" w:hAnsi="Arial" w:cs="Arial"/>
          <w:b/>
          <w:bCs/>
          <w:sz w:val="24"/>
          <w:szCs w:val="24"/>
        </w:rPr>
        <w:t>Pouczenie o środkach ochrony prawnej przysługujących wykonawcy w toku postępowania o udzielenie zamówienia.</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19.1. Odwołanie przysługuje wyłącznie wobec czynności:</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a) określenia warunków udziału w postępowaniu;</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b) wykluczenia odwołującego z postępowania o udzielenie zamówienia;</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c) odrzucenia oferty odwołującego;</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d) opisu przedmiotu zamówienia;</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e) wyboru najkorzystniejszej oferty.</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19.2. Odwołanie powinno wskazywać czynność lub zaniechanie czynności zamawiającego, której zarzuca się niezgodność z przepisami </w:t>
      </w:r>
      <w:proofErr w:type="spellStart"/>
      <w:r w:rsidRPr="00272ECA">
        <w:rPr>
          <w:rFonts w:ascii="Arial" w:hAnsi="Arial" w:cs="Arial"/>
          <w:sz w:val="20"/>
          <w:szCs w:val="20"/>
        </w:rPr>
        <w:t>Pzp</w:t>
      </w:r>
      <w:proofErr w:type="spellEnd"/>
      <w:r w:rsidRPr="00272ECA">
        <w:rPr>
          <w:rFonts w:ascii="Arial" w:hAnsi="Arial" w:cs="Arial"/>
          <w:sz w:val="20"/>
          <w:szCs w:val="20"/>
        </w:rPr>
        <w:t>, zawierać zwięzłe przedstawienie zarzutów, określać żądanie oraz wskazywać okoliczności faktyczne i prawne uzasadniające wniesienie odwołania.</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19.3.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19.4.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w:t>
      </w:r>
      <w:r w:rsidRPr="00272ECA">
        <w:rPr>
          <w:rFonts w:ascii="Arial" w:hAnsi="Arial" w:cs="Arial"/>
          <w:sz w:val="20"/>
          <w:szCs w:val="20"/>
        </w:rPr>
        <w:lastRenderedPageBreak/>
        <w:t>jego wniesienia, jeżeli przesłanie jego kopii nastąpiło przed upływem terminu do jego wniesienia przy użyciu środków komunikacji elektronicznej.</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19.5. Odwołanie wnosi się w terminie 5 dni od dnia przesłania informacji o czynności zamawiającego stanowiącej podstawę jego wniesienia - jeżeli zostały przesłane w sposób określony w art. 180 ust. 5 zdanie drugie </w:t>
      </w:r>
      <w:proofErr w:type="spellStart"/>
      <w:r w:rsidRPr="00272ECA">
        <w:rPr>
          <w:rFonts w:ascii="Arial" w:hAnsi="Arial" w:cs="Arial"/>
          <w:sz w:val="20"/>
          <w:szCs w:val="20"/>
        </w:rPr>
        <w:t>Pzp</w:t>
      </w:r>
      <w:proofErr w:type="spellEnd"/>
      <w:r w:rsidRPr="00272ECA">
        <w:rPr>
          <w:rFonts w:ascii="Arial" w:hAnsi="Arial" w:cs="Arial"/>
          <w:sz w:val="20"/>
          <w:szCs w:val="20"/>
        </w:rPr>
        <w:t xml:space="preserve"> albo w terminie 10 dni - jeżeli zostały przesłane w inny sposób - w przypadku gdy wartość zamówienia jest mniejsza niż kwoty określone w przepisach wydanych na podstawie art. 11 ust. 8 </w:t>
      </w:r>
      <w:proofErr w:type="spellStart"/>
      <w:r w:rsidRPr="00272ECA">
        <w:rPr>
          <w:rFonts w:ascii="Arial" w:hAnsi="Arial" w:cs="Arial"/>
          <w:sz w:val="20"/>
          <w:szCs w:val="20"/>
        </w:rPr>
        <w:t>Pzp</w:t>
      </w:r>
      <w:proofErr w:type="spellEnd"/>
      <w:r w:rsidRPr="00272ECA">
        <w:rPr>
          <w:rFonts w:ascii="Arial" w:hAnsi="Arial" w:cs="Arial"/>
          <w:sz w:val="20"/>
          <w:szCs w:val="20"/>
        </w:rPr>
        <w:t>.</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19.6. W przypadku wniesienia odwołania po upływie terminu składania ofert bieg terminu związania ofertą ulega zawieszeniu do czasu ogłoszenia przez Krajową Izbę Odwoławczą orzeczenia.</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19.7.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19.8. Wykonawcy, którzy przystąpili do postępowania odwoławczego, stają się uczestnikami postępowania odwoławczego, jeżeli mają interes w tym, aby odwołanie zostało rozstrzygnięte na korzyść jednej ze stron.</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19.9. Zamawiający lub odwołujący może zgłosić opozycję przeciw przystąpieniu innego wykonawcy nie później niż do czasu otwarcia rozprawy.</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19.10. Jeżeli koniec terminu do wykonania czynności przypada na sobotę lub dzień ustawowo wolny od pracy, termin upływa dnia następnego po dniu lub dniach wolnych od pracy.</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r w:rsidRPr="00272ECA">
        <w:rPr>
          <w:rFonts w:ascii="Arial" w:hAnsi="Arial" w:cs="Arial"/>
          <w:sz w:val="20"/>
          <w:szCs w:val="20"/>
        </w:rPr>
        <w:t xml:space="preserve">19.11. </w:t>
      </w:r>
      <w:r w:rsidRPr="00272ECA">
        <w:rPr>
          <w:rFonts w:ascii="Arial" w:hAnsi="Arial" w:cs="Arial"/>
          <w:b/>
          <w:bCs/>
          <w:sz w:val="20"/>
          <w:szCs w:val="20"/>
        </w:rPr>
        <w:t xml:space="preserve">W sprawach nie uregulowanych w pkt 19 w zakresie wniesienia odwołania i skargi mają zastosowanie przepisy art. 179 - 198g </w:t>
      </w:r>
      <w:proofErr w:type="spellStart"/>
      <w:r w:rsidRPr="00272ECA">
        <w:rPr>
          <w:rFonts w:ascii="Arial" w:hAnsi="Arial" w:cs="Arial"/>
          <w:b/>
          <w:bCs/>
          <w:sz w:val="20"/>
          <w:szCs w:val="20"/>
        </w:rPr>
        <w:t>Pzp</w:t>
      </w:r>
      <w:proofErr w:type="spellEnd"/>
      <w:r w:rsidRPr="00272ECA">
        <w:rPr>
          <w:rFonts w:ascii="Arial" w:hAnsi="Arial" w:cs="Arial"/>
          <w:b/>
          <w:bCs/>
          <w:sz w:val="20"/>
          <w:szCs w:val="20"/>
        </w:rPr>
        <w:t>.</w:t>
      </w:r>
    </w:p>
    <w:p w:rsidR="00EE1433" w:rsidRPr="00272ECA" w:rsidRDefault="00EE1433" w:rsidP="00EE1433">
      <w:pPr>
        <w:autoSpaceDE w:val="0"/>
        <w:autoSpaceDN w:val="0"/>
        <w:adjustRightInd w:val="0"/>
        <w:spacing w:after="0" w:line="240" w:lineRule="auto"/>
        <w:jc w:val="both"/>
        <w:rPr>
          <w:rFonts w:ascii="Arial" w:hAnsi="Arial" w:cs="Arial"/>
          <w:b/>
          <w:bCs/>
          <w:sz w:val="24"/>
          <w:szCs w:val="24"/>
        </w:rPr>
      </w:pPr>
    </w:p>
    <w:p w:rsidR="00EE1433" w:rsidRPr="00272ECA" w:rsidRDefault="00EE1433" w:rsidP="00EE1433">
      <w:pPr>
        <w:autoSpaceDE w:val="0"/>
        <w:autoSpaceDN w:val="0"/>
        <w:adjustRightInd w:val="0"/>
        <w:spacing w:after="0" w:line="240" w:lineRule="auto"/>
        <w:jc w:val="both"/>
        <w:rPr>
          <w:rFonts w:ascii="Arial" w:hAnsi="Arial" w:cs="Arial"/>
          <w:b/>
          <w:bCs/>
          <w:sz w:val="24"/>
          <w:szCs w:val="24"/>
        </w:rPr>
      </w:pPr>
      <w:r w:rsidRPr="00272ECA">
        <w:rPr>
          <w:rFonts w:ascii="Arial" w:hAnsi="Arial" w:cs="Arial"/>
          <w:b/>
          <w:bCs/>
          <w:sz w:val="24"/>
          <w:szCs w:val="24"/>
        </w:rPr>
        <w:t>20. Zmiany postanowień zawartej umowy w stosunku do treści oferty, na podstawie której dokonano wyboru wykonawcy.</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20.1. Zakres zmian postanowień zawartej umowy w stosunku do treści oferty, na podstawie której</w:t>
      </w:r>
    </w:p>
    <w:p w:rsidR="00EE1433" w:rsidRPr="00272ECA" w:rsidRDefault="00EE1433" w:rsidP="00EE1433">
      <w:pPr>
        <w:autoSpaceDE w:val="0"/>
        <w:autoSpaceDN w:val="0"/>
        <w:adjustRightInd w:val="0"/>
        <w:spacing w:after="0" w:line="240" w:lineRule="auto"/>
        <w:jc w:val="both"/>
        <w:rPr>
          <w:rFonts w:ascii="Arial" w:hAnsi="Arial" w:cs="Arial"/>
          <w:b/>
          <w:bCs/>
          <w:sz w:val="20"/>
          <w:szCs w:val="20"/>
        </w:rPr>
      </w:pPr>
      <w:r w:rsidRPr="00272ECA">
        <w:rPr>
          <w:rFonts w:ascii="Arial" w:hAnsi="Arial" w:cs="Arial"/>
          <w:sz w:val="20"/>
          <w:szCs w:val="20"/>
        </w:rPr>
        <w:t xml:space="preserve">dokonano wyboru wykonawcy określa wzór umowy </w:t>
      </w:r>
      <w:r w:rsidRPr="00272ECA">
        <w:rPr>
          <w:rFonts w:ascii="Arial" w:hAnsi="Arial" w:cs="Arial"/>
          <w:b/>
          <w:bCs/>
          <w:sz w:val="20"/>
          <w:szCs w:val="20"/>
        </w:rPr>
        <w:t>stanowiący załącznik nr 4, do SIWZ.</w:t>
      </w:r>
    </w:p>
    <w:p w:rsidR="00EE1433" w:rsidRPr="00272ECA" w:rsidRDefault="00EE1433" w:rsidP="00EE1433">
      <w:pPr>
        <w:autoSpaceDE w:val="0"/>
        <w:autoSpaceDN w:val="0"/>
        <w:adjustRightInd w:val="0"/>
        <w:spacing w:after="0" w:line="240" w:lineRule="auto"/>
        <w:jc w:val="both"/>
        <w:rPr>
          <w:rFonts w:ascii="Arial" w:hAnsi="Arial" w:cs="Arial"/>
          <w:b/>
          <w:bCs/>
          <w:sz w:val="24"/>
          <w:szCs w:val="24"/>
        </w:rPr>
      </w:pPr>
    </w:p>
    <w:p w:rsidR="00EE1433" w:rsidRPr="00272ECA" w:rsidRDefault="00EE1433" w:rsidP="00EE1433">
      <w:pPr>
        <w:autoSpaceDE w:val="0"/>
        <w:autoSpaceDN w:val="0"/>
        <w:adjustRightInd w:val="0"/>
        <w:spacing w:after="0" w:line="240" w:lineRule="auto"/>
        <w:jc w:val="both"/>
        <w:rPr>
          <w:rFonts w:ascii="Arial" w:hAnsi="Arial" w:cs="Arial"/>
          <w:b/>
          <w:bCs/>
          <w:sz w:val="24"/>
          <w:szCs w:val="24"/>
        </w:rPr>
      </w:pPr>
      <w:r w:rsidRPr="00272ECA">
        <w:rPr>
          <w:rFonts w:ascii="Arial" w:hAnsi="Arial" w:cs="Arial"/>
          <w:b/>
          <w:bCs/>
          <w:sz w:val="24"/>
          <w:szCs w:val="24"/>
        </w:rPr>
        <w:t>21. Zaliczki na poczet wykonania zamówienia:</w:t>
      </w:r>
    </w:p>
    <w:p w:rsidR="00EE1433" w:rsidRPr="00272ECA" w:rsidRDefault="00EE1433" w:rsidP="00EE1433">
      <w:pPr>
        <w:autoSpaceDE w:val="0"/>
        <w:autoSpaceDN w:val="0"/>
        <w:adjustRightInd w:val="0"/>
        <w:spacing w:after="0" w:line="240" w:lineRule="auto"/>
        <w:jc w:val="both"/>
        <w:rPr>
          <w:rFonts w:ascii="Arial" w:hAnsi="Arial" w:cs="Arial"/>
          <w:i/>
          <w:iCs/>
          <w:sz w:val="20"/>
          <w:szCs w:val="20"/>
        </w:rPr>
      </w:pPr>
      <w:r w:rsidRPr="00272ECA">
        <w:rPr>
          <w:rFonts w:ascii="Arial" w:hAnsi="Arial" w:cs="Arial"/>
          <w:i/>
          <w:iCs/>
          <w:sz w:val="20"/>
          <w:szCs w:val="20"/>
        </w:rPr>
        <w:t>Zamawiający nie przewiduje udzielenia zaliczek.</w:t>
      </w:r>
    </w:p>
    <w:p w:rsidR="00EE1433" w:rsidRPr="00272ECA" w:rsidRDefault="00EE1433" w:rsidP="00EE1433">
      <w:pPr>
        <w:autoSpaceDE w:val="0"/>
        <w:autoSpaceDN w:val="0"/>
        <w:adjustRightInd w:val="0"/>
        <w:spacing w:after="0" w:line="240" w:lineRule="auto"/>
        <w:jc w:val="both"/>
        <w:rPr>
          <w:rFonts w:ascii="Arial" w:hAnsi="Arial" w:cs="Arial"/>
          <w:b/>
          <w:bCs/>
          <w:sz w:val="24"/>
          <w:szCs w:val="24"/>
        </w:rPr>
      </w:pPr>
    </w:p>
    <w:p w:rsidR="00EE1433" w:rsidRPr="00272ECA" w:rsidRDefault="00EE1433" w:rsidP="00EE1433">
      <w:pPr>
        <w:autoSpaceDE w:val="0"/>
        <w:autoSpaceDN w:val="0"/>
        <w:adjustRightInd w:val="0"/>
        <w:spacing w:after="0" w:line="240" w:lineRule="auto"/>
        <w:jc w:val="both"/>
        <w:rPr>
          <w:rFonts w:ascii="Arial" w:hAnsi="Arial" w:cs="Arial"/>
          <w:b/>
          <w:bCs/>
          <w:sz w:val="24"/>
          <w:szCs w:val="24"/>
        </w:rPr>
      </w:pPr>
      <w:r w:rsidRPr="00272ECA">
        <w:rPr>
          <w:rFonts w:ascii="Arial" w:hAnsi="Arial" w:cs="Arial"/>
          <w:b/>
          <w:bCs/>
          <w:sz w:val="24"/>
          <w:szCs w:val="24"/>
        </w:rPr>
        <w:t xml:space="preserve">22. Informacja o obowiązku osobistego wykonania przez wykonawcę kluczowych części zamówienia </w:t>
      </w:r>
      <w:r w:rsidRPr="00272ECA">
        <w:rPr>
          <w:rFonts w:ascii="Arial" w:hAnsi="Arial" w:cs="Arial"/>
          <w:b/>
          <w:bCs/>
          <w:i/>
          <w:iCs/>
          <w:sz w:val="24"/>
          <w:szCs w:val="24"/>
        </w:rPr>
        <w:t>(jeżeli zamawiający dokonuje takiego</w:t>
      </w:r>
      <w:r w:rsidRPr="00272ECA">
        <w:rPr>
          <w:rFonts w:ascii="Arial" w:hAnsi="Arial" w:cs="Arial"/>
          <w:b/>
          <w:bCs/>
          <w:sz w:val="24"/>
          <w:szCs w:val="24"/>
        </w:rPr>
        <w:t xml:space="preserve"> </w:t>
      </w:r>
      <w:r w:rsidRPr="00272ECA">
        <w:rPr>
          <w:rFonts w:ascii="Arial" w:hAnsi="Arial" w:cs="Arial"/>
          <w:b/>
          <w:bCs/>
          <w:i/>
          <w:iCs/>
          <w:sz w:val="24"/>
          <w:szCs w:val="24"/>
        </w:rPr>
        <w:t xml:space="preserve">zastrzeżenia zgodnie z art. 36a ust. 2 </w:t>
      </w:r>
      <w:proofErr w:type="spellStart"/>
      <w:r w:rsidRPr="00272ECA">
        <w:rPr>
          <w:rFonts w:ascii="Arial" w:hAnsi="Arial" w:cs="Arial"/>
          <w:b/>
          <w:bCs/>
          <w:i/>
          <w:iCs/>
          <w:sz w:val="24"/>
          <w:szCs w:val="24"/>
        </w:rPr>
        <w:t>Pzp</w:t>
      </w:r>
      <w:proofErr w:type="spellEnd"/>
      <w:r w:rsidRPr="00272ECA">
        <w:rPr>
          <w:rFonts w:ascii="Arial" w:hAnsi="Arial" w:cs="Arial"/>
          <w:b/>
          <w:bCs/>
          <w:i/>
          <w:iCs/>
          <w:sz w:val="24"/>
          <w:szCs w:val="24"/>
        </w:rPr>
        <w:t>)</w:t>
      </w:r>
      <w:r w:rsidRPr="00272ECA">
        <w:rPr>
          <w:rFonts w:ascii="Arial" w:hAnsi="Arial" w:cs="Arial"/>
          <w:b/>
          <w:bCs/>
          <w:sz w:val="24"/>
          <w:szCs w:val="24"/>
        </w:rPr>
        <w:t>.</w:t>
      </w:r>
    </w:p>
    <w:p w:rsidR="00EE1433" w:rsidRPr="00272ECA" w:rsidRDefault="00EE1433" w:rsidP="00EE1433">
      <w:pPr>
        <w:autoSpaceDE w:val="0"/>
        <w:autoSpaceDN w:val="0"/>
        <w:adjustRightInd w:val="0"/>
        <w:spacing w:after="0" w:line="240" w:lineRule="auto"/>
        <w:jc w:val="both"/>
        <w:rPr>
          <w:rFonts w:ascii="Arial" w:hAnsi="Arial" w:cs="Arial"/>
          <w:i/>
          <w:iCs/>
          <w:sz w:val="20"/>
          <w:szCs w:val="20"/>
        </w:rPr>
      </w:pPr>
      <w:r w:rsidRPr="00272ECA">
        <w:rPr>
          <w:rFonts w:ascii="Arial" w:hAnsi="Arial" w:cs="Arial"/>
          <w:i/>
          <w:iCs/>
          <w:sz w:val="20"/>
          <w:szCs w:val="20"/>
        </w:rPr>
        <w:t>Zamawiający nie zastrzega osobistego wykonania przez Wykonawcę części lub całości zamówienia.</w:t>
      </w:r>
    </w:p>
    <w:p w:rsidR="00EE1433" w:rsidRPr="00272ECA" w:rsidRDefault="00EE1433" w:rsidP="00EE1433">
      <w:pPr>
        <w:autoSpaceDE w:val="0"/>
        <w:autoSpaceDN w:val="0"/>
        <w:adjustRightInd w:val="0"/>
        <w:spacing w:after="0" w:line="240" w:lineRule="auto"/>
        <w:jc w:val="both"/>
        <w:rPr>
          <w:rFonts w:ascii="Arial" w:hAnsi="Arial" w:cs="Arial"/>
          <w:b/>
          <w:bCs/>
          <w:sz w:val="24"/>
          <w:szCs w:val="24"/>
        </w:rPr>
      </w:pPr>
    </w:p>
    <w:p w:rsidR="00EE1433" w:rsidRPr="00272ECA" w:rsidRDefault="00EE1433" w:rsidP="00EE1433">
      <w:pPr>
        <w:autoSpaceDE w:val="0"/>
        <w:autoSpaceDN w:val="0"/>
        <w:adjustRightInd w:val="0"/>
        <w:spacing w:after="0" w:line="240" w:lineRule="auto"/>
        <w:jc w:val="both"/>
        <w:rPr>
          <w:rFonts w:ascii="Arial" w:hAnsi="Arial" w:cs="Arial"/>
          <w:b/>
          <w:bCs/>
          <w:sz w:val="24"/>
          <w:szCs w:val="24"/>
        </w:rPr>
      </w:pPr>
      <w:r w:rsidRPr="00272ECA">
        <w:rPr>
          <w:rFonts w:ascii="Arial" w:hAnsi="Arial" w:cs="Arial"/>
          <w:b/>
          <w:bCs/>
          <w:sz w:val="24"/>
          <w:szCs w:val="24"/>
        </w:rPr>
        <w:t>23. Podanie nazw albo imion i nazwisk oraz danych kontaktowych podwykonawców i osób do kontaktu z nimi, zaangażowanych w usługę.</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lastRenderedPageBreak/>
        <w:t>23.1. Zamawiający żąda, aby przed przystąpieniem do wykonania zamówienia wykonawca, , podał nazwy albo imiona i nazwiska oraz dane kontaktowe podwykonawców i osób do kontaktu z nimi, zaangażowanych w usługę.</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23.2. Wykonawca zawiadamia zamawiającego o wszelkich zmianach danych, o których mowa w pkt 20.1. SIWZ., w trakcie realizacji zamówienia, a także przekazuje informacje na temat nowych podwykonawców, którym w późniejszym okresie zamierza powierzyć realizację usługi.</w:t>
      </w:r>
    </w:p>
    <w:p w:rsidR="00EE1433" w:rsidRPr="00272ECA" w:rsidRDefault="00EE1433" w:rsidP="00EE1433">
      <w:pPr>
        <w:autoSpaceDE w:val="0"/>
        <w:autoSpaceDN w:val="0"/>
        <w:adjustRightInd w:val="0"/>
        <w:spacing w:after="0" w:line="240" w:lineRule="auto"/>
        <w:jc w:val="both"/>
        <w:rPr>
          <w:rFonts w:ascii="Arial" w:hAnsi="Arial" w:cs="Arial"/>
          <w:b/>
          <w:bCs/>
          <w:sz w:val="24"/>
          <w:szCs w:val="24"/>
        </w:rPr>
      </w:pPr>
    </w:p>
    <w:p w:rsidR="00EE1433" w:rsidRPr="00272ECA" w:rsidRDefault="00EE1433" w:rsidP="00EE1433">
      <w:pPr>
        <w:autoSpaceDE w:val="0"/>
        <w:autoSpaceDN w:val="0"/>
        <w:adjustRightInd w:val="0"/>
        <w:spacing w:after="0" w:line="240" w:lineRule="auto"/>
        <w:jc w:val="both"/>
        <w:rPr>
          <w:rFonts w:ascii="Arial" w:hAnsi="Arial" w:cs="Arial"/>
          <w:b/>
          <w:bCs/>
          <w:sz w:val="24"/>
          <w:szCs w:val="24"/>
        </w:rPr>
      </w:pPr>
      <w:r w:rsidRPr="00272ECA">
        <w:rPr>
          <w:rFonts w:ascii="Arial" w:hAnsi="Arial" w:cs="Arial"/>
          <w:b/>
          <w:bCs/>
          <w:sz w:val="24"/>
          <w:szCs w:val="24"/>
        </w:rPr>
        <w:t>24. Niżej wymienione załączniki do SIWZ stanowią jej treść:</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1) </w:t>
      </w:r>
      <w:r w:rsidRPr="00272ECA">
        <w:rPr>
          <w:rFonts w:ascii="Arial" w:hAnsi="Arial" w:cs="Arial"/>
          <w:b/>
          <w:bCs/>
          <w:sz w:val="20"/>
          <w:szCs w:val="20"/>
        </w:rPr>
        <w:t xml:space="preserve">Załącznik nr 01 do SIWZ </w:t>
      </w:r>
      <w:r w:rsidRPr="00272ECA">
        <w:rPr>
          <w:rFonts w:ascii="Arial" w:hAnsi="Arial" w:cs="Arial"/>
          <w:sz w:val="20"/>
          <w:szCs w:val="20"/>
        </w:rPr>
        <w:t>- formularz oferty wraz z załącznikiem;</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Załącznik nr 1a do formularz ofertowego - wzór oświadczenia wstępnie potwierdzającego, że wykonawca nie podlega wykluczeniu;</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Załącznik nr 1b do formularz ofertowego - wzór oświadczenia wstępnie potwierdzającego, spełnia warunki udziału w postępowaniu,</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 xml:space="preserve">Załącznik nr 1c do formularz ofertowego - wzór oświadczenia o przynależności lub braku przynależności do tej samej grupy kapitałowej, o której mowa w art. 24 ust. 1 pkt 23 </w:t>
      </w:r>
      <w:proofErr w:type="spellStart"/>
      <w:r w:rsidRPr="00272ECA">
        <w:rPr>
          <w:rFonts w:ascii="Arial" w:hAnsi="Arial" w:cs="Arial"/>
          <w:sz w:val="20"/>
          <w:szCs w:val="20"/>
        </w:rPr>
        <w:t>Pzp</w:t>
      </w:r>
      <w:proofErr w:type="spellEnd"/>
      <w:r w:rsidRPr="00272ECA">
        <w:rPr>
          <w:rFonts w:ascii="Arial" w:hAnsi="Arial" w:cs="Arial"/>
          <w:sz w:val="20"/>
          <w:szCs w:val="20"/>
        </w:rPr>
        <w:t>,</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Załącznik nr 1d do formularz ofertowego – zobowiązanie do oddania do dyspozycji niezbędnych</w:t>
      </w:r>
    </w:p>
    <w:p w:rsidR="00EE1433" w:rsidRPr="00272ECA" w:rsidRDefault="00EE1433" w:rsidP="00EE1433">
      <w:pPr>
        <w:autoSpaceDE w:val="0"/>
        <w:autoSpaceDN w:val="0"/>
        <w:adjustRightInd w:val="0"/>
        <w:spacing w:after="0" w:line="240" w:lineRule="auto"/>
        <w:jc w:val="both"/>
        <w:rPr>
          <w:rFonts w:ascii="Arial" w:hAnsi="Arial" w:cs="Arial"/>
          <w:sz w:val="20"/>
          <w:szCs w:val="20"/>
        </w:rPr>
      </w:pPr>
      <w:r w:rsidRPr="00272ECA">
        <w:rPr>
          <w:rFonts w:ascii="Arial" w:hAnsi="Arial" w:cs="Arial"/>
          <w:sz w:val="20"/>
          <w:szCs w:val="20"/>
        </w:rPr>
        <w:t>zasobów na potrzeby wykonania Zamówienia,</w:t>
      </w:r>
    </w:p>
    <w:p w:rsidR="001131E0" w:rsidRPr="001131E0" w:rsidRDefault="00EE1433" w:rsidP="001131E0">
      <w:pPr>
        <w:pStyle w:val="Akapitzlist"/>
        <w:numPr>
          <w:ilvl w:val="0"/>
          <w:numId w:val="26"/>
        </w:numPr>
        <w:autoSpaceDE w:val="0"/>
        <w:autoSpaceDN w:val="0"/>
        <w:adjustRightInd w:val="0"/>
        <w:spacing w:after="0" w:line="240" w:lineRule="auto"/>
        <w:jc w:val="both"/>
        <w:rPr>
          <w:rFonts w:ascii="Arial" w:hAnsi="Arial" w:cs="Arial"/>
          <w:sz w:val="20"/>
          <w:szCs w:val="20"/>
        </w:rPr>
      </w:pPr>
      <w:r w:rsidRPr="001131E0">
        <w:rPr>
          <w:rFonts w:ascii="Arial" w:hAnsi="Arial" w:cs="Arial"/>
          <w:b/>
          <w:bCs/>
          <w:sz w:val="20"/>
          <w:szCs w:val="20"/>
        </w:rPr>
        <w:t xml:space="preserve">Załącznik nr 2 do SIWZ </w:t>
      </w:r>
      <w:r w:rsidRPr="001131E0">
        <w:rPr>
          <w:rFonts w:ascii="Arial" w:hAnsi="Arial" w:cs="Arial"/>
          <w:sz w:val="20"/>
          <w:szCs w:val="20"/>
        </w:rPr>
        <w:t>– opis przedmiotu zamówienia</w:t>
      </w:r>
    </w:p>
    <w:p w:rsidR="00EE1433" w:rsidRPr="001131E0" w:rsidRDefault="00EE1433" w:rsidP="001131E0">
      <w:pPr>
        <w:pStyle w:val="Akapitzlist"/>
        <w:numPr>
          <w:ilvl w:val="0"/>
          <w:numId w:val="26"/>
        </w:numPr>
        <w:autoSpaceDE w:val="0"/>
        <w:autoSpaceDN w:val="0"/>
        <w:adjustRightInd w:val="0"/>
        <w:spacing w:after="0" w:line="240" w:lineRule="auto"/>
        <w:jc w:val="both"/>
        <w:rPr>
          <w:rFonts w:ascii="Arial" w:hAnsi="Arial" w:cs="Arial"/>
          <w:sz w:val="20"/>
          <w:szCs w:val="20"/>
        </w:rPr>
      </w:pPr>
      <w:r w:rsidRPr="001131E0">
        <w:rPr>
          <w:rFonts w:ascii="Arial" w:hAnsi="Arial" w:cs="Arial"/>
          <w:b/>
          <w:bCs/>
          <w:sz w:val="20"/>
          <w:szCs w:val="20"/>
        </w:rPr>
        <w:t xml:space="preserve">Załącznik nr 3 do SIWZ </w:t>
      </w:r>
      <w:r w:rsidRPr="001131E0">
        <w:rPr>
          <w:rFonts w:ascii="Arial" w:hAnsi="Arial" w:cs="Arial"/>
          <w:sz w:val="20"/>
          <w:szCs w:val="20"/>
        </w:rPr>
        <w:t>– wykaz osób.</w:t>
      </w:r>
    </w:p>
    <w:p w:rsidR="00EE1433" w:rsidRPr="00272ECA" w:rsidRDefault="00EE1433" w:rsidP="00EE1433">
      <w:pPr>
        <w:pStyle w:val="Akapitzlist"/>
        <w:numPr>
          <w:ilvl w:val="0"/>
          <w:numId w:val="26"/>
        </w:numPr>
        <w:spacing w:after="0" w:line="240" w:lineRule="auto"/>
        <w:jc w:val="both"/>
        <w:rPr>
          <w:rFonts w:ascii="Arial" w:hAnsi="Arial" w:cs="Arial"/>
          <w:sz w:val="20"/>
          <w:szCs w:val="20"/>
        </w:rPr>
      </w:pPr>
      <w:r w:rsidRPr="00272ECA">
        <w:rPr>
          <w:rFonts w:ascii="Arial" w:hAnsi="Arial" w:cs="Arial"/>
          <w:b/>
          <w:bCs/>
          <w:sz w:val="20"/>
          <w:szCs w:val="20"/>
        </w:rPr>
        <w:t xml:space="preserve">Załącznik nr 4 do SIWZ </w:t>
      </w:r>
      <w:r w:rsidRPr="00272ECA">
        <w:rPr>
          <w:rFonts w:ascii="Arial" w:hAnsi="Arial" w:cs="Arial"/>
          <w:sz w:val="20"/>
          <w:szCs w:val="20"/>
        </w:rPr>
        <w:t>–projekt umowy.</w:t>
      </w:r>
    </w:p>
    <w:p w:rsidR="00EE1433" w:rsidRPr="00272ECA" w:rsidRDefault="00EE1433" w:rsidP="00EE1433">
      <w:pPr>
        <w:spacing w:after="0" w:line="240" w:lineRule="auto"/>
        <w:jc w:val="both"/>
        <w:rPr>
          <w:rFonts w:ascii="Arial" w:hAnsi="Arial" w:cs="Arial"/>
          <w:sz w:val="20"/>
          <w:szCs w:val="20"/>
        </w:rPr>
      </w:pPr>
    </w:p>
    <w:p w:rsidR="00EE1433" w:rsidRPr="00272ECA" w:rsidRDefault="00EE1433" w:rsidP="00EE1433">
      <w:pPr>
        <w:spacing w:after="0" w:line="240" w:lineRule="auto"/>
        <w:jc w:val="both"/>
        <w:rPr>
          <w:rFonts w:ascii="Arial" w:hAnsi="Arial" w:cs="Arial"/>
          <w:sz w:val="20"/>
          <w:szCs w:val="20"/>
        </w:rPr>
      </w:pPr>
    </w:p>
    <w:p w:rsidR="00EE1433" w:rsidRPr="00272ECA" w:rsidRDefault="00EE1433" w:rsidP="00EE1433">
      <w:pPr>
        <w:spacing w:after="0" w:line="240" w:lineRule="auto"/>
        <w:jc w:val="both"/>
        <w:rPr>
          <w:rFonts w:ascii="Arial" w:hAnsi="Arial" w:cs="Arial"/>
          <w:sz w:val="20"/>
          <w:szCs w:val="20"/>
        </w:rPr>
      </w:pPr>
    </w:p>
    <w:p w:rsidR="00EE1433" w:rsidRPr="00272ECA" w:rsidRDefault="00EE1433" w:rsidP="00EE1433">
      <w:pPr>
        <w:spacing w:after="0" w:line="240" w:lineRule="auto"/>
        <w:jc w:val="both"/>
        <w:rPr>
          <w:rFonts w:ascii="Arial" w:hAnsi="Arial" w:cs="Arial"/>
          <w:sz w:val="20"/>
          <w:szCs w:val="20"/>
        </w:rPr>
      </w:pPr>
    </w:p>
    <w:p w:rsidR="00EE1433" w:rsidRPr="00272ECA" w:rsidRDefault="00EE1433" w:rsidP="00EE1433">
      <w:pPr>
        <w:spacing w:after="0" w:line="240" w:lineRule="auto"/>
        <w:jc w:val="both"/>
        <w:rPr>
          <w:rFonts w:ascii="Arial" w:hAnsi="Arial" w:cs="Arial"/>
          <w:sz w:val="20"/>
          <w:szCs w:val="20"/>
        </w:rPr>
      </w:pPr>
      <w:r w:rsidRPr="00272ECA">
        <w:rPr>
          <w:rFonts w:ascii="Arial" w:hAnsi="Arial" w:cs="Arial"/>
          <w:sz w:val="20"/>
          <w:szCs w:val="20"/>
        </w:rPr>
        <w:t>……………………………………..</w:t>
      </w:r>
    </w:p>
    <w:p w:rsidR="00EE1433" w:rsidRPr="00272ECA" w:rsidRDefault="00EE1433" w:rsidP="00EE1433">
      <w:pPr>
        <w:spacing w:after="0" w:line="240" w:lineRule="auto"/>
        <w:jc w:val="both"/>
        <w:rPr>
          <w:rFonts w:ascii="Arial" w:hAnsi="Arial" w:cs="Arial"/>
          <w:sz w:val="16"/>
          <w:szCs w:val="16"/>
        </w:rPr>
      </w:pPr>
      <w:r w:rsidRPr="00272ECA">
        <w:rPr>
          <w:rFonts w:ascii="Arial" w:hAnsi="Arial" w:cs="Arial"/>
          <w:sz w:val="16"/>
          <w:szCs w:val="16"/>
        </w:rPr>
        <w:t>Data i podpis osoby uprawnionej</w:t>
      </w:r>
    </w:p>
    <w:p w:rsidR="00A61B40" w:rsidRPr="00803455" w:rsidRDefault="00A61B40" w:rsidP="00803455"/>
    <w:sectPr w:rsidR="00A61B40" w:rsidRPr="00803455" w:rsidSect="00F5052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74E" w:rsidRDefault="0009174E" w:rsidP="00BE2D4A">
      <w:pPr>
        <w:spacing w:after="0" w:line="240" w:lineRule="auto"/>
      </w:pPr>
      <w:r>
        <w:separator/>
      </w:r>
    </w:p>
  </w:endnote>
  <w:endnote w:type="continuationSeparator" w:id="0">
    <w:p w:rsidR="0009174E" w:rsidRDefault="0009174E" w:rsidP="00BE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545" w:rsidRDefault="0011354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545" w:rsidRPr="00555968" w:rsidRDefault="00113545" w:rsidP="00136C55">
    <w:pPr>
      <w:pStyle w:val="Stopka"/>
      <w:jc w:val="center"/>
      <w:rPr>
        <w:rStyle w:val="Pogrubienie"/>
        <w:rFonts w:ascii="Tahoma" w:hAnsi="Tahoma" w:cs="Tahoma"/>
        <w:b w:val="0"/>
        <w:sz w:val="15"/>
        <w:szCs w:val="15"/>
        <w:shd w:val="clear" w:color="auto" w:fill="FFFFFF"/>
      </w:rPr>
    </w:pPr>
    <w:r w:rsidRPr="00555968">
      <w:rPr>
        <w:rStyle w:val="Pogrubienie"/>
        <w:rFonts w:ascii="Tahoma" w:hAnsi="Tahoma" w:cs="Tahoma"/>
        <w:b w:val="0"/>
        <w:sz w:val="15"/>
        <w:szCs w:val="15"/>
        <w:shd w:val="clear" w:color="auto" w:fill="FFFFFF"/>
      </w:rPr>
      <w:t>Powiat Świdnicki</w:t>
    </w:r>
    <w:r w:rsidRPr="00555968">
      <w:rPr>
        <w:rFonts w:ascii="Tahoma" w:hAnsi="Tahoma" w:cs="Tahoma"/>
        <w:sz w:val="27"/>
        <w:szCs w:val="27"/>
        <w:shd w:val="clear" w:color="auto" w:fill="FFFFFF"/>
      </w:rPr>
      <w:br/>
    </w:r>
    <w:r w:rsidRPr="00555968">
      <w:rPr>
        <w:rStyle w:val="Pogrubienie"/>
        <w:rFonts w:ascii="Tahoma" w:hAnsi="Tahoma" w:cs="Tahoma"/>
        <w:b w:val="0"/>
        <w:sz w:val="15"/>
        <w:szCs w:val="15"/>
        <w:shd w:val="clear" w:color="auto" w:fill="FFFFFF"/>
      </w:rPr>
      <w:t>58-100 Świdnica</w:t>
    </w:r>
    <w:r w:rsidRPr="00555968">
      <w:rPr>
        <w:rFonts w:ascii="Tahoma" w:hAnsi="Tahoma" w:cs="Tahoma"/>
        <w:bCs/>
        <w:sz w:val="15"/>
        <w:szCs w:val="15"/>
        <w:shd w:val="clear" w:color="auto" w:fill="FFFFFF"/>
      </w:rPr>
      <w:t xml:space="preserve">, </w:t>
    </w:r>
    <w:r w:rsidRPr="00555968">
      <w:rPr>
        <w:rStyle w:val="Pogrubienie"/>
        <w:rFonts w:ascii="Tahoma" w:hAnsi="Tahoma" w:cs="Tahoma"/>
        <w:b w:val="0"/>
        <w:sz w:val="15"/>
        <w:szCs w:val="15"/>
        <w:shd w:val="clear" w:color="auto" w:fill="FFFFFF"/>
      </w:rPr>
      <w:t>ul. Marii Skłodowskiej - Curie 7</w:t>
    </w:r>
  </w:p>
  <w:p w:rsidR="00113545" w:rsidRPr="00555968" w:rsidRDefault="00113545" w:rsidP="00136C55">
    <w:pPr>
      <w:pStyle w:val="Stopka"/>
      <w:jc w:val="center"/>
      <w:rPr>
        <w:rStyle w:val="xbe"/>
        <w:rFonts w:ascii="Tahoma" w:hAnsi="Tahoma" w:cs="Tahoma"/>
        <w:sz w:val="15"/>
        <w:szCs w:val="15"/>
        <w:shd w:val="clear" w:color="auto" w:fill="FFFFFF"/>
      </w:rPr>
    </w:pPr>
    <w:r w:rsidRPr="00555968">
      <w:rPr>
        <w:rStyle w:val="Pogrubienie"/>
        <w:rFonts w:ascii="Tahoma" w:hAnsi="Tahoma" w:cs="Tahoma"/>
        <w:b w:val="0"/>
        <w:sz w:val="15"/>
        <w:szCs w:val="15"/>
        <w:shd w:val="clear" w:color="auto" w:fill="FFFFFF"/>
      </w:rPr>
      <w:t>BIURO PROJEKTU:</w:t>
    </w:r>
    <w:r w:rsidRPr="00555968">
      <w:rPr>
        <w:rFonts w:ascii="Tahoma" w:hAnsi="Tahoma" w:cs="Tahoma"/>
        <w:sz w:val="15"/>
        <w:szCs w:val="15"/>
        <w:shd w:val="clear" w:color="auto" w:fill="FFFFFF"/>
      </w:rPr>
      <w:br/>
    </w:r>
    <w:r w:rsidRPr="00555968">
      <w:rPr>
        <w:rStyle w:val="Pogrubienie"/>
        <w:rFonts w:ascii="Tahoma" w:hAnsi="Tahoma" w:cs="Tahoma"/>
        <w:b w:val="0"/>
        <w:sz w:val="15"/>
        <w:szCs w:val="15"/>
        <w:shd w:val="clear" w:color="auto" w:fill="FFFFFF"/>
      </w:rPr>
      <w:t>58-100 Świdnica</w:t>
    </w:r>
    <w:r w:rsidRPr="00555968">
      <w:rPr>
        <w:rFonts w:ascii="Tahoma" w:hAnsi="Tahoma" w:cs="Tahoma"/>
        <w:bCs/>
        <w:sz w:val="15"/>
        <w:szCs w:val="15"/>
        <w:shd w:val="clear" w:color="auto" w:fill="FFFFFF"/>
      </w:rPr>
      <w:br/>
    </w:r>
    <w:r w:rsidRPr="00555968">
      <w:rPr>
        <w:rStyle w:val="Pogrubienie"/>
        <w:rFonts w:ascii="Tahoma" w:hAnsi="Tahoma" w:cs="Tahoma"/>
        <w:b w:val="0"/>
        <w:sz w:val="15"/>
        <w:szCs w:val="15"/>
        <w:shd w:val="clear" w:color="auto" w:fill="FFFFFF"/>
      </w:rPr>
      <w:t xml:space="preserve">ul. </w:t>
    </w:r>
    <w:r w:rsidRPr="00555968">
      <w:rPr>
        <w:rStyle w:val="xbe"/>
        <w:rFonts w:ascii="Tahoma" w:hAnsi="Tahoma" w:cs="Tahoma"/>
        <w:sz w:val="15"/>
        <w:szCs w:val="15"/>
        <w:shd w:val="clear" w:color="auto" w:fill="FFFFFF"/>
      </w:rPr>
      <w:t>Rotmistrza Witolda Pileckiego 3</w:t>
    </w:r>
  </w:p>
  <w:p w:rsidR="00113545" w:rsidRPr="00555968" w:rsidRDefault="00113545" w:rsidP="00136C55">
    <w:pPr>
      <w:pStyle w:val="Stopka"/>
      <w:jc w:val="center"/>
      <w:rPr>
        <w:rFonts w:ascii="Tahoma" w:hAnsi="Tahoma" w:cs="Tahoma"/>
        <w:sz w:val="15"/>
        <w:szCs w:val="15"/>
      </w:rPr>
    </w:pPr>
    <w:hyperlink r:id="rId1" w:history="1">
      <w:r w:rsidRPr="00555968">
        <w:rPr>
          <w:rStyle w:val="Hipercze"/>
          <w:rFonts w:ascii="Tahoma" w:hAnsi="Tahoma" w:cs="Tahoma"/>
          <w:bCs/>
          <w:color w:val="auto"/>
          <w:sz w:val="15"/>
          <w:szCs w:val="15"/>
          <w:shd w:val="clear" w:color="auto" w:fill="FFFFFF"/>
        </w:rPr>
        <w:t>www.niepelnosprawni.swidnica.pl</w:t>
      </w:r>
    </w:hyperlink>
    <w:r w:rsidRPr="00555968">
      <w:rPr>
        <w:rFonts w:ascii="Tahoma" w:hAnsi="Tahoma" w:cs="Tahoma"/>
        <w:sz w:val="15"/>
        <w:szCs w:val="15"/>
      </w:rPr>
      <w:t xml:space="preserve">; </w:t>
    </w:r>
    <w:hyperlink r:id="rId2" w:history="1">
      <w:r w:rsidRPr="00555968">
        <w:rPr>
          <w:rStyle w:val="Hipercze"/>
          <w:rFonts w:ascii="Tahoma" w:hAnsi="Tahoma" w:cs="Tahoma"/>
          <w:bCs/>
          <w:color w:val="auto"/>
          <w:sz w:val="15"/>
          <w:szCs w:val="15"/>
          <w:shd w:val="clear" w:color="auto" w:fill="FFFFFF"/>
        </w:rPr>
        <w:t>szkola@niepelnosprawni.swidnica.pl</w:t>
      </w:r>
    </w:hyperlink>
  </w:p>
  <w:p w:rsidR="00113545" w:rsidRPr="00555968" w:rsidRDefault="00113545" w:rsidP="004A4566">
    <w:pPr>
      <w:pStyle w:val="Stopka"/>
      <w:jc w:val="center"/>
      <w:rPr>
        <w:rFonts w:ascii="Tahoma" w:hAnsi="Tahoma" w:cs="Tahoma"/>
        <w:sz w:val="15"/>
        <w:szCs w:val="15"/>
        <w:shd w:val="clear" w:color="auto" w:fill="FFFFFF"/>
      </w:rPr>
    </w:pPr>
    <w:r w:rsidRPr="00555968">
      <w:rPr>
        <w:rFonts w:ascii="Tahoma" w:hAnsi="Tahoma" w:cs="Tahoma"/>
        <w:sz w:val="15"/>
        <w:szCs w:val="15"/>
      </w:rPr>
      <w:t>tel.</w:t>
    </w:r>
    <w:r w:rsidRPr="00555968">
      <w:rPr>
        <w:rFonts w:ascii="Tahoma" w:hAnsi="Tahoma" w:cs="Tahoma"/>
        <w:sz w:val="15"/>
        <w:szCs w:val="15"/>
        <w:shd w:val="clear" w:color="auto" w:fill="FFFFFF"/>
      </w:rPr>
      <w:t xml:space="preserve"> 74 637 91 31</w:t>
    </w:r>
  </w:p>
  <w:p w:rsidR="00113545" w:rsidRPr="00555968" w:rsidRDefault="00113545" w:rsidP="004A4566">
    <w:pPr>
      <w:pStyle w:val="Stopka"/>
      <w:jc w:val="center"/>
      <w:rPr>
        <w:rFonts w:ascii="Tahoma" w:hAnsi="Tahoma" w:cs="Tahoma"/>
        <w:sz w:val="15"/>
        <w:szCs w:val="15"/>
      </w:rPr>
    </w:pPr>
    <w:r w:rsidRPr="00555968">
      <w:rPr>
        <w:rFonts w:ascii="Tahoma" w:hAnsi="Tahoma" w:cs="Tahoma"/>
        <w:sz w:val="15"/>
        <w:szCs w:val="15"/>
      </w:rPr>
      <w:t>www.mapadotacji.pl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545" w:rsidRDefault="001135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74E" w:rsidRDefault="0009174E" w:rsidP="00BE2D4A">
      <w:pPr>
        <w:spacing w:after="0" w:line="240" w:lineRule="auto"/>
      </w:pPr>
      <w:r>
        <w:separator/>
      </w:r>
    </w:p>
  </w:footnote>
  <w:footnote w:type="continuationSeparator" w:id="0">
    <w:p w:rsidR="0009174E" w:rsidRDefault="0009174E" w:rsidP="00BE2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545" w:rsidRDefault="0011354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545" w:rsidRDefault="00113545" w:rsidP="00A61B40">
    <w:pPr>
      <w:pStyle w:val="Nagwek"/>
      <w:jc w:val="center"/>
    </w:pPr>
    <w:r w:rsidRPr="00BE2D4A">
      <w:rPr>
        <w:noProof/>
      </w:rPr>
      <w:drawing>
        <wp:inline distT="0" distB="0" distL="0" distR="0">
          <wp:extent cx="5273673" cy="523875"/>
          <wp:effectExtent l="19050" t="0" r="3177" b="0"/>
          <wp:docPr id="9"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cstate="print"/>
                  <a:srcRect/>
                  <a:stretch>
                    <a:fillRect/>
                  </a:stretch>
                </pic:blipFill>
                <pic:spPr bwMode="auto">
                  <a:xfrm>
                    <a:off x="0" y="0"/>
                    <a:ext cx="5273673" cy="523875"/>
                  </a:xfrm>
                  <a:prstGeom prst="rect">
                    <a:avLst/>
                  </a:prstGeom>
                  <a:noFill/>
                  <a:ln w="9525">
                    <a:noFill/>
                    <a:miter lim="800000"/>
                    <a:headEnd/>
                    <a:tailEnd/>
                  </a:ln>
                </pic:spPr>
              </pic:pic>
            </a:graphicData>
          </a:graphic>
        </wp:inline>
      </w:drawing>
    </w:r>
  </w:p>
  <w:p w:rsidR="00113545" w:rsidRDefault="00113545">
    <w:pPr>
      <w:pStyle w:val="Nagwek"/>
    </w:pPr>
  </w:p>
  <w:p w:rsidR="00113545" w:rsidRPr="00537E9D" w:rsidRDefault="00113545" w:rsidP="00BE2D4A">
    <w:pPr>
      <w:pStyle w:val="Nagwek"/>
      <w:jc w:val="center"/>
      <w:rPr>
        <w:rFonts w:ascii="Arial" w:hAnsi="Arial" w:cs="Arial"/>
        <w:sz w:val="16"/>
      </w:rPr>
    </w:pPr>
    <w:bookmarkStart w:id="1" w:name="_Hlk502138107"/>
    <w:bookmarkStart w:id="2" w:name="_Hlk502138108"/>
    <w:r>
      <w:rPr>
        <w:rFonts w:ascii="Arial" w:hAnsi="Arial" w:cs="Arial"/>
        <w:sz w:val="16"/>
      </w:rPr>
      <w:t xml:space="preserve">Projekt </w:t>
    </w:r>
    <w:bookmarkStart w:id="3" w:name="_Hlk502131973"/>
    <w:bookmarkStart w:id="4" w:name="_Hlk502131974"/>
    <w:r>
      <w:rPr>
        <w:rFonts w:ascii="Arial" w:hAnsi="Arial" w:cs="Arial"/>
        <w:sz w:val="16"/>
      </w:rPr>
      <w:t xml:space="preserve">nr </w:t>
    </w:r>
    <w:bookmarkStart w:id="5" w:name="_Hlk502130372"/>
    <w:bookmarkStart w:id="6" w:name="_Hlk502130952"/>
    <w:r>
      <w:rPr>
        <w:rFonts w:ascii="Arial" w:hAnsi="Arial" w:cs="Arial"/>
        <w:sz w:val="16"/>
      </w:rPr>
      <w:t>RPDS</w:t>
    </w:r>
    <w:r w:rsidRPr="00537E9D">
      <w:rPr>
        <w:rFonts w:ascii="Arial" w:hAnsi="Arial" w:cs="Arial"/>
        <w:sz w:val="16"/>
      </w:rPr>
      <w:t>.</w:t>
    </w:r>
    <w:r>
      <w:rPr>
        <w:rFonts w:ascii="Arial" w:hAnsi="Arial" w:cs="Arial"/>
        <w:sz w:val="16"/>
      </w:rPr>
      <w:t>10.02.04-02-0017/17</w:t>
    </w:r>
    <w:bookmarkEnd w:id="5"/>
    <w:r w:rsidRPr="00537E9D">
      <w:rPr>
        <w:rFonts w:ascii="Arial" w:hAnsi="Arial" w:cs="Arial"/>
        <w:sz w:val="16"/>
      </w:rPr>
      <w:t>pn. „</w:t>
    </w:r>
    <w:r>
      <w:rPr>
        <w:rFonts w:ascii="Arial" w:hAnsi="Arial" w:cs="Arial"/>
        <w:sz w:val="16"/>
      </w:rPr>
      <w:t>Nowoczesna edukacja w szkołach specjalnych powiatu świdnickiego</w:t>
    </w:r>
    <w:r w:rsidRPr="00537E9D">
      <w:rPr>
        <w:rFonts w:ascii="Arial" w:hAnsi="Arial" w:cs="Arial"/>
        <w:sz w:val="16"/>
      </w:rPr>
      <w:t>”</w:t>
    </w:r>
    <w:bookmarkEnd w:id="6"/>
  </w:p>
  <w:p w:rsidR="00113545" w:rsidRPr="00BE2D4A" w:rsidRDefault="00113545" w:rsidP="00BE2D4A">
    <w:pPr>
      <w:pStyle w:val="Nagwek"/>
      <w:jc w:val="center"/>
      <w:rPr>
        <w:rFonts w:ascii="Arial" w:hAnsi="Arial" w:cs="Arial"/>
        <w:sz w:val="16"/>
      </w:rPr>
    </w:pPr>
    <w:r w:rsidRPr="00537E9D">
      <w:rPr>
        <w:rFonts w:ascii="Arial" w:hAnsi="Arial" w:cs="Arial"/>
        <w:sz w:val="16"/>
      </w:rPr>
      <w:t xml:space="preserve">realizowany w ramach Osi </w:t>
    </w:r>
    <w:r>
      <w:rPr>
        <w:rFonts w:ascii="Arial" w:hAnsi="Arial" w:cs="Arial"/>
        <w:sz w:val="16"/>
      </w:rPr>
      <w:t xml:space="preserve">Priorytetowej 10 Edukacja, </w:t>
    </w:r>
    <w:r w:rsidRPr="00537E9D">
      <w:rPr>
        <w:rFonts w:ascii="Arial" w:hAnsi="Arial" w:cs="Arial"/>
        <w:sz w:val="16"/>
      </w:rPr>
      <w:t xml:space="preserve"> Działania </w:t>
    </w:r>
    <w:r>
      <w:rPr>
        <w:rFonts w:ascii="Arial" w:hAnsi="Arial" w:cs="Arial"/>
        <w:sz w:val="16"/>
      </w:rPr>
      <w:t xml:space="preserve">10.2. Zapewnienie równego dostępu do wysokiej jakości edukacji podstawowej, gimnazjalnej i ponadgimnazjalnej, Poddziałania 10.2.4 Zapewnienie równego dostępu do wysokiej jakości edukacji podstawowej, gimnazjalnej i ponadgimnazjalnej- ZIT AW, Regionalnego Programu Operacyjnego Województwa Dolnośląskiego na lata </w:t>
    </w:r>
    <w:r w:rsidRPr="00537E9D">
      <w:rPr>
        <w:rFonts w:ascii="Arial" w:hAnsi="Arial" w:cs="Arial"/>
        <w:sz w:val="16"/>
      </w:rPr>
      <w:t>2014 – 2020</w:t>
    </w:r>
    <w:bookmarkEnd w:id="1"/>
    <w:bookmarkEnd w:id="2"/>
    <w:bookmarkEnd w:id="3"/>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545" w:rsidRDefault="001135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5F641B90"/>
    <w:name w:val="WW8Num68"/>
    <w:lvl w:ilvl="0">
      <w:start w:val="1"/>
      <w:numFmt w:val="decimal"/>
      <w:lvlText w:val="%1)"/>
      <w:lvlJc w:val="left"/>
      <w:pPr>
        <w:tabs>
          <w:tab w:val="num" w:pos="360"/>
        </w:tabs>
        <w:ind w:left="360" w:hanging="360"/>
      </w:pPr>
      <w:rPr>
        <w:rFonts w:asciiTheme="minorHAnsi" w:eastAsia="Times New Roman" w:hAnsiTheme="minorHAnsi" w:cs="Arial"/>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15:restartNumberingAfterBreak="0">
    <w:nsid w:val="03A172E6"/>
    <w:multiLevelType w:val="hybridMultilevel"/>
    <w:tmpl w:val="288268B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309C3"/>
    <w:multiLevelType w:val="hybridMultilevel"/>
    <w:tmpl w:val="75781918"/>
    <w:lvl w:ilvl="0" w:tplc="E2E4C7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25874"/>
    <w:multiLevelType w:val="hybridMultilevel"/>
    <w:tmpl w:val="9902829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F2574"/>
    <w:multiLevelType w:val="hybridMultilevel"/>
    <w:tmpl w:val="6EA4FAC2"/>
    <w:lvl w:ilvl="0" w:tplc="A206669E">
      <w:start w:val="1"/>
      <w:numFmt w:val="lowerLetter"/>
      <w:lvlText w:val="%1)"/>
      <w:lvlJc w:val="left"/>
      <w:pPr>
        <w:ind w:left="1069" w:hanging="360"/>
      </w:pPr>
      <w:rPr>
        <w:rFonts w:hint="default"/>
        <w:b w:val="0"/>
        <w:i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B21148C"/>
    <w:multiLevelType w:val="hybridMultilevel"/>
    <w:tmpl w:val="13AE64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F006DB"/>
    <w:multiLevelType w:val="hybridMultilevel"/>
    <w:tmpl w:val="799CC7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07C22"/>
    <w:multiLevelType w:val="hybridMultilevel"/>
    <w:tmpl w:val="C652BC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EB5C75"/>
    <w:multiLevelType w:val="hybridMultilevel"/>
    <w:tmpl w:val="10A04840"/>
    <w:lvl w:ilvl="0" w:tplc="4344E54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19A33233"/>
    <w:multiLevelType w:val="hybridMultilevel"/>
    <w:tmpl w:val="B672AB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B134C6"/>
    <w:multiLevelType w:val="hybridMultilevel"/>
    <w:tmpl w:val="334665D2"/>
    <w:lvl w:ilvl="0" w:tplc="FA648A18">
      <w:start w:val="1"/>
      <w:numFmt w:val="decimal"/>
      <w:lvlText w:val="%1."/>
      <w:lvlJc w:val="left"/>
      <w:pPr>
        <w:ind w:left="735" w:hanging="375"/>
      </w:pPr>
      <w:rPr>
        <w:rFonts w:asciiTheme="minorHAnsi" w:eastAsia="Times New Roman" w:hAnsiTheme="minorHAnsi" w:cs="Times New Roman" w:hint="default"/>
        <w:b/>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9111B4"/>
    <w:multiLevelType w:val="hybridMultilevel"/>
    <w:tmpl w:val="FB4658CA"/>
    <w:lvl w:ilvl="0" w:tplc="0415000F">
      <w:start w:val="1"/>
      <w:numFmt w:val="decimal"/>
      <w:lvlText w:val="%1."/>
      <w:lvlJc w:val="left"/>
      <w:pPr>
        <w:ind w:left="360" w:hanging="360"/>
      </w:pPr>
      <w:rPr>
        <w:rFonts w:hint="default"/>
      </w:rPr>
    </w:lvl>
    <w:lvl w:ilvl="1" w:tplc="6CDA5D0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362921"/>
    <w:multiLevelType w:val="hybridMultilevel"/>
    <w:tmpl w:val="0FD6DA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4E018A"/>
    <w:multiLevelType w:val="hybridMultilevel"/>
    <w:tmpl w:val="963AB542"/>
    <w:lvl w:ilvl="0" w:tplc="04150017">
      <w:start w:val="1"/>
      <w:numFmt w:val="lowerLetter"/>
      <w:lvlText w:val="%1)"/>
      <w:lvlJc w:val="left"/>
      <w:pPr>
        <w:ind w:left="1430" w:hanging="360"/>
      </w:pPr>
      <w:rPr>
        <w:rFonts w:eastAsia="Times New Roman" w:hint="default"/>
        <w:color w:val="auto"/>
        <w:sz w:val="20"/>
      </w:rPr>
    </w:lvl>
    <w:lvl w:ilvl="1" w:tplc="04150019">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4" w15:restartNumberingAfterBreak="0">
    <w:nsid w:val="359B4A8E"/>
    <w:multiLevelType w:val="hybridMultilevel"/>
    <w:tmpl w:val="42AE94C4"/>
    <w:lvl w:ilvl="0" w:tplc="B40242DA">
      <w:start w:val="1"/>
      <w:numFmt w:val="upperLetter"/>
      <w:lvlText w:val="%1)"/>
      <w:lvlJc w:val="left"/>
      <w:pPr>
        <w:ind w:left="720" w:hanging="360"/>
      </w:pPr>
      <w:rPr>
        <w:rFonts w:hint="default"/>
      </w:rPr>
    </w:lvl>
    <w:lvl w:ilvl="1" w:tplc="8A906048">
      <w:start w:val="2"/>
      <w:numFmt w:val="bullet"/>
      <w:lvlText w:val=""/>
      <w:lvlJc w:val="left"/>
      <w:pPr>
        <w:ind w:left="1440" w:hanging="360"/>
      </w:pPr>
      <w:rPr>
        <w:rFonts w:ascii="Wingdings" w:eastAsiaTheme="minorEastAsia" w:hAnsi="Wingdings" w:cs="Verdan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7249D3"/>
    <w:multiLevelType w:val="hybridMultilevel"/>
    <w:tmpl w:val="02B29D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CE147D"/>
    <w:multiLevelType w:val="hybridMultilevel"/>
    <w:tmpl w:val="EF1226B6"/>
    <w:lvl w:ilvl="0" w:tplc="04150017">
      <w:start w:val="1"/>
      <w:numFmt w:val="lowerLetter"/>
      <w:lvlText w:val="%1)"/>
      <w:lvlJc w:val="left"/>
      <w:pPr>
        <w:ind w:left="720" w:hanging="360"/>
      </w:pPr>
      <w:rPr>
        <w:rFonts w:hint="default"/>
      </w:rPr>
    </w:lvl>
    <w:lvl w:ilvl="1" w:tplc="62C20C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24319C"/>
    <w:multiLevelType w:val="hybridMultilevel"/>
    <w:tmpl w:val="225A1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862D56"/>
    <w:multiLevelType w:val="hybridMultilevel"/>
    <w:tmpl w:val="1068DE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C966D3A"/>
    <w:multiLevelType w:val="hybridMultilevel"/>
    <w:tmpl w:val="43B633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193162"/>
    <w:multiLevelType w:val="hybridMultilevel"/>
    <w:tmpl w:val="031CC598"/>
    <w:lvl w:ilvl="0" w:tplc="0415000F">
      <w:start w:val="1"/>
      <w:numFmt w:val="decimal"/>
      <w:lvlText w:val="%1."/>
      <w:lvlJc w:val="left"/>
      <w:pPr>
        <w:ind w:left="360" w:hanging="360"/>
      </w:pPr>
      <w:rPr>
        <w:rFonts w:hint="default"/>
      </w:rPr>
    </w:lvl>
    <w:lvl w:ilvl="1" w:tplc="F8EAAE3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4132DD3"/>
    <w:multiLevelType w:val="hybridMultilevel"/>
    <w:tmpl w:val="207CA8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7F30A9"/>
    <w:multiLevelType w:val="hybridMultilevel"/>
    <w:tmpl w:val="E5F47C6C"/>
    <w:lvl w:ilvl="0" w:tplc="0415000F">
      <w:start w:val="1"/>
      <w:numFmt w:val="decimal"/>
      <w:lvlText w:val="%1."/>
      <w:lvlJc w:val="left"/>
      <w:pPr>
        <w:ind w:left="360" w:hanging="360"/>
      </w:pPr>
      <w:rPr>
        <w:rFonts w:hint="default"/>
      </w:rPr>
    </w:lvl>
    <w:lvl w:ilvl="1" w:tplc="D862A7D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8F45DEC"/>
    <w:multiLevelType w:val="hybridMultilevel"/>
    <w:tmpl w:val="D7D0C6E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A64BE2"/>
    <w:multiLevelType w:val="hybridMultilevel"/>
    <w:tmpl w:val="5B90248A"/>
    <w:lvl w:ilvl="0" w:tplc="015688BE">
      <w:start w:val="1"/>
      <w:numFmt w:val="decimal"/>
      <w:lvlText w:val="%1."/>
      <w:lvlJc w:val="left"/>
      <w:pPr>
        <w:ind w:left="720" w:hanging="360"/>
      </w:pPr>
      <w:rPr>
        <w:rFonts w:asciiTheme="minorHAnsi" w:eastAsia="Times New Roman" w:hAnsiTheme="minorHAnsi"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D36CF3"/>
    <w:multiLevelType w:val="hybridMultilevel"/>
    <w:tmpl w:val="98F44E48"/>
    <w:lvl w:ilvl="0" w:tplc="A6082E2C">
      <w:start w:val="3"/>
      <w:numFmt w:val="bullet"/>
      <w:lvlText w:val=""/>
      <w:lvlJc w:val="left"/>
      <w:pPr>
        <w:ind w:left="1440" w:hanging="360"/>
      </w:pPr>
      <w:rPr>
        <w:rFonts w:ascii="Symbol" w:eastAsiaTheme="minorEastAsia" w:hAnsi="Symbol" w:cs="Verdan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C154A13"/>
    <w:multiLevelType w:val="hybridMultilevel"/>
    <w:tmpl w:val="CF209D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F616509"/>
    <w:multiLevelType w:val="hybridMultilevel"/>
    <w:tmpl w:val="9946B4C4"/>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9022D2"/>
    <w:multiLevelType w:val="hybridMultilevel"/>
    <w:tmpl w:val="D6DC7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790DA4"/>
    <w:multiLevelType w:val="hybridMultilevel"/>
    <w:tmpl w:val="53B832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516B03"/>
    <w:multiLevelType w:val="hybridMultilevel"/>
    <w:tmpl w:val="431029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50B7CE8"/>
    <w:multiLevelType w:val="hybridMultilevel"/>
    <w:tmpl w:val="284AE6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9D67DD"/>
    <w:multiLevelType w:val="hybridMultilevel"/>
    <w:tmpl w:val="E53E1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F4346F"/>
    <w:multiLevelType w:val="hybridMultilevel"/>
    <w:tmpl w:val="B7DAB13A"/>
    <w:lvl w:ilvl="0" w:tplc="0415000F">
      <w:start w:val="1"/>
      <w:numFmt w:val="decimal"/>
      <w:lvlText w:val="%1."/>
      <w:lvlJc w:val="left"/>
      <w:pPr>
        <w:ind w:left="360" w:hanging="360"/>
      </w:pPr>
      <w:rPr>
        <w:rFonts w:hint="default"/>
      </w:rPr>
    </w:lvl>
    <w:lvl w:ilvl="1" w:tplc="0764D9D4">
      <w:start w:val="1"/>
      <w:numFmt w:val="lowerLetter"/>
      <w:lvlText w:val="%2)"/>
      <w:lvlJc w:val="left"/>
      <w:pPr>
        <w:ind w:left="1080" w:hanging="360"/>
      </w:pPr>
      <w:rPr>
        <w:rFonts w:hint="default"/>
      </w:rPr>
    </w:lvl>
    <w:lvl w:ilvl="2" w:tplc="32F8C7B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E7A6A4E"/>
    <w:multiLevelType w:val="hybridMultilevel"/>
    <w:tmpl w:val="44BC69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FC61F0C"/>
    <w:multiLevelType w:val="hybridMultilevel"/>
    <w:tmpl w:val="22DCC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11"/>
  </w:num>
  <w:num w:numId="5">
    <w:abstractNumId w:val="33"/>
  </w:num>
  <w:num w:numId="6">
    <w:abstractNumId w:val="20"/>
  </w:num>
  <w:num w:numId="7">
    <w:abstractNumId w:val="34"/>
  </w:num>
  <w:num w:numId="8">
    <w:abstractNumId w:val="30"/>
  </w:num>
  <w:num w:numId="9">
    <w:abstractNumId w:val="22"/>
  </w:num>
  <w:num w:numId="10">
    <w:abstractNumId w:val="7"/>
  </w:num>
  <w:num w:numId="11">
    <w:abstractNumId w:val="2"/>
  </w:num>
  <w:num w:numId="12">
    <w:abstractNumId w:val="10"/>
  </w:num>
  <w:num w:numId="13">
    <w:abstractNumId w:val="24"/>
  </w:num>
  <w:num w:numId="14">
    <w:abstractNumId w:val="14"/>
  </w:num>
  <w:num w:numId="15">
    <w:abstractNumId w:val="18"/>
  </w:num>
  <w:num w:numId="16">
    <w:abstractNumId w:val="25"/>
  </w:num>
  <w:num w:numId="17">
    <w:abstractNumId w:val="32"/>
  </w:num>
  <w:num w:numId="18">
    <w:abstractNumId w:val="3"/>
  </w:num>
  <w:num w:numId="19">
    <w:abstractNumId w:val="15"/>
  </w:num>
  <w:num w:numId="20">
    <w:abstractNumId w:val="23"/>
  </w:num>
  <w:num w:numId="21">
    <w:abstractNumId w:val="29"/>
  </w:num>
  <w:num w:numId="22">
    <w:abstractNumId w:val="1"/>
  </w:num>
  <w:num w:numId="23">
    <w:abstractNumId w:val="9"/>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3"/>
  </w:num>
  <w:num w:numId="28">
    <w:abstractNumId w:val="4"/>
  </w:num>
  <w:num w:numId="29">
    <w:abstractNumId w:val="31"/>
  </w:num>
  <w:num w:numId="30">
    <w:abstractNumId w:val="19"/>
  </w:num>
  <w:num w:numId="31">
    <w:abstractNumId w:val="5"/>
  </w:num>
  <w:num w:numId="32">
    <w:abstractNumId w:val="17"/>
  </w:num>
  <w:num w:numId="33">
    <w:abstractNumId w:val="21"/>
  </w:num>
  <w:num w:numId="34">
    <w:abstractNumId w:val="12"/>
  </w:num>
  <w:num w:numId="35">
    <w:abstractNumId w:val="6"/>
  </w:num>
  <w:num w:numId="36">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5F"/>
    <w:rsid w:val="0000516D"/>
    <w:rsid w:val="000132C3"/>
    <w:rsid w:val="00032B9B"/>
    <w:rsid w:val="00033392"/>
    <w:rsid w:val="00060097"/>
    <w:rsid w:val="0009174E"/>
    <w:rsid w:val="000A1031"/>
    <w:rsid w:val="000A4DCC"/>
    <w:rsid w:val="000F31EF"/>
    <w:rsid w:val="001013F6"/>
    <w:rsid w:val="001131E0"/>
    <w:rsid w:val="00113545"/>
    <w:rsid w:val="00136C55"/>
    <w:rsid w:val="00141C7A"/>
    <w:rsid w:val="00185302"/>
    <w:rsid w:val="00194599"/>
    <w:rsid w:val="001B5C33"/>
    <w:rsid w:val="002317F6"/>
    <w:rsid w:val="00255299"/>
    <w:rsid w:val="00257A76"/>
    <w:rsid w:val="00291CD1"/>
    <w:rsid w:val="002C3CC9"/>
    <w:rsid w:val="002E09D2"/>
    <w:rsid w:val="003617D2"/>
    <w:rsid w:val="00395A58"/>
    <w:rsid w:val="003A7FA4"/>
    <w:rsid w:val="003D08CB"/>
    <w:rsid w:val="003F0BAA"/>
    <w:rsid w:val="003F2974"/>
    <w:rsid w:val="003F3772"/>
    <w:rsid w:val="00403DE3"/>
    <w:rsid w:val="00417C68"/>
    <w:rsid w:val="00431F47"/>
    <w:rsid w:val="00467ACD"/>
    <w:rsid w:val="004A4566"/>
    <w:rsid w:val="004B0884"/>
    <w:rsid w:val="004D423C"/>
    <w:rsid w:val="00524998"/>
    <w:rsid w:val="00555968"/>
    <w:rsid w:val="005D2A90"/>
    <w:rsid w:val="005F5F70"/>
    <w:rsid w:val="00614799"/>
    <w:rsid w:val="00645C85"/>
    <w:rsid w:val="0065084B"/>
    <w:rsid w:val="00657A11"/>
    <w:rsid w:val="006A2AC1"/>
    <w:rsid w:val="006A780C"/>
    <w:rsid w:val="006E1BE2"/>
    <w:rsid w:val="007053A0"/>
    <w:rsid w:val="007F1BD2"/>
    <w:rsid w:val="007F358C"/>
    <w:rsid w:val="00803455"/>
    <w:rsid w:val="00822656"/>
    <w:rsid w:val="00835728"/>
    <w:rsid w:val="008534FD"/>
    <w:rsid w:val="0087229E"/>
    <w:rsid w:val="008C7815"/>
    <w:rsid w:val="008D050A"/>
    <w:rsid w:val="008F3D40"/>
    <w:rsid w:val="0091760B"/>
    <w:rsid w:val="00937C93"/>
    <w:rsid w:val="00941A3D"/>
    <w:rsid w:val="00966992"/>
    <w:rsid w:val="0097449D"/>
    <w:rsid w:val="0098167B"/>
    <w:rsid w:val="0099116E"/>
    <w:rsid w:val="00991647"/>
    <w:rsid w:val="00992554"/>
    <w:rsid w:val="00A03A33"/>
    <w:rsid w:val="00A61B40"/>
    <w:rsid w:val="00A76C3B"/>
    <w:rsid w:val="00A944C6"/>
    <w:rsid w:val="00AA7DE3"/>
    <w:rsid w:val="00AC467F"/>
    <w:rsid w:val="00AC6073"/>
    <w:rsid w:val="00AF29C5"/>
    <w:rsid w:val="00B20559"/>
    <w:rsid w:val="00B20C99"/>
    <w:rsid w:val="00B37714"/>
    <w:rsid w:val="00B43091"/>
    <w:rsid w:val="00B4532B"/>
    <w:rsid w:val="00B533BE"/>
    <w:rsid w:val="00B62D6D"/>
    <w:rsid w:val="00B824B0"/>
    <w:rsid w:val="00BE07D0"/>
    <w:rsid w:val="00BE2D4A"/>
    <w:rsid w:val="00BF105F"/>
    <w:rsid w:val="00C13FF1"/>
    <w:rsid w:val="00C62EA8"/>
    <w:rsid w:val="00C65A1B"/>
    <w:rsid w:val="00CA58B1"/>
    <w:rsid w:val="00CB0633"/>
    <w:rsid w:val="00CB6258"/>
    <w:rsid w:val="00D10EB5"/>
    <w:rsid w:val="00D323FE"/>
    <w:rsid w:val="00D326A9"/>
    <w:rsid w:val="00D64D79"/>
    <w:rsid w:val="00D728D8"/>
    <w:rsid w:val="00D93275"/>
    <w:rsid w:val="00DC0CCF"/>
    <w:rsid w:val="00DC6A65"/>
    <w:rsid w:val="00E34E82"/>
    <w:rsid w:val="00E37A79"/>
    <w:rsid w:val="00E5365C"/>
    <w:rsid w:val="00E95733"/>
    <w:rsid w:val="00EA6EDC"/>
    <w:rsid w:val="00EB3B4A"/>
    <w:rsid w:val="00EB7D38"/>
    <w:rsid w:val="00EC060C"/>
    <w:rsid w:val="00EE1433"/>
    <w:rsid w:val="00EE66B1"/>
    <w:rsid w:val="00EE7704"/>
    <w:rsid w:val="00F3723D"/>
    <w:rsid w:val="00F50529"/>
    <w:rsid w:val="00F62D3B"/>
    <w:rsid w:val="00F66BB6"/>
    <w:rsid w:val="00F84E3B"/>
    <w:rsid w:val="00FA1A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BD9A4-7FB3-4B1B-80F2-133421F6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44C6"/>
  </w:style>
  <w:style w:type="paragraph" w:styleId="Nagwek1">
    <w:name w:val="heading 1"/>
    <w:basedOn w:val="Normalny"/>
    <w:next w:val="Normalny"/>
    <w:link w:val="Nagwek1Znak"/>
    <w:qFormat/>
    <w:rsid w:val="00EE66B1"/>
    <w:pPr>
      <w:keepNext/>
      <w:spacing w:after="0" w:line="240" w:lineRule="auto"/>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qFormat/>
    <w:rsid w:val="00EE66B1"/>
    <w:pPr>
      <w:keepNext/>
      <w:spacing w:after="0" w:line="240" w:lineRule="auto"/>
      <w:outlineLvl w:val="1"/>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2D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2D4A"/>
  </w:style>
  <w:style w:type="paragraph" w:styleId="Stopka">
    <w:name w:val="footer"/>
    <w:basedOn w:val="Normalny"/>
    <w:link w:val="StopkaZnak"/>
    <w:uiPriority w:val="99"/>
    <w:unhideWhenUsed/>
    <w:rsid w:val="00BE2D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2D4A"/>
  </w:style>
  <w:style w:type="paragraph" w:styleId="Tekstdymka">
    <w:name w:val="Balloon Text"/>
    <w:basedOn w:val="Normalny"/>
    <w:link w:val="TekstdymkaZnak"/>
    <w:uiPriority w:val="99"/>
    <w:semiHidden/>
    <w:unhideWhenUsed/>
    <w:rsid w:val="00BE2D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2D4A"/>
    <w:rPr>
      <w:rFonts w:ascii="Tahoma" w:hAnsi="Tahoma" w:cs="Tahoma"/>
      <w:sz w:val="16"/>
      <w:szCs w:val="16"/>
    </w:rPr>
  </w:style>
  <w:style w:type="character" w:styleId="Pogrubienie">
    <w:name w:val="Strong"/>
    <w:basedOn w:val="Domylnaczcionkaakapitu"/>
    <w:uiPriority w:val="22"/>
    <w:qFormat/>
    <w:rsid w:val="00136C55"/>
    <w:rPr>
      <w:b/>
      <w:bCs/>
    </w:rPr>
  </w:style>
  <w:style w:type="character" w:customStyle="1" w:styleId="xdb">
    <w:name w:val="_xdb"/>
    <w:basedOn w:val="Domylnaczcionkaakapitu"/>
    <w:rsid w:val="00136C55"/>
  </w:style>
  <w:style w:type="character" w:customStyle="1" w:styleId="xbe">
    <w:name w:val="_xbe"/>
    <w:basedOn w:val="Domylnaczcionkaakapitu"/>
    <w:rsid w:val="00136C55"/>
  </w:style>
  <w:style w:type="character" w:styleId="Hipercze">
    <w:name w:val="Hyperlink"/>
    <w:basedOn w:val="Domylnaczcionkaakapitu"/>
    <w:uiPriority w:val="99"/>
    <w:unhideWhenUsed/>
    <w:rsid w:val="00136C55"/>
    <w:rPr>
      <w:color w:val="0000FF"/>
      <w:u w:val="single"/>
    </w:rPr>
  </w:style>
  <w:style w:type="character" w:customStyle="1" w:styleId="Nagwek1Znak">
    <w:name w:val="Nagłówek 1 Znak"/>
    <w:basedOn w:val="Domylnaczcionkaakapitu"/>
    <w:link w:val="Nagwek1"/>
    <w:rsid w:val="00EE66B1"/>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rsid w:val="00EE66B1"/>
    <w:rPr>
      <w:rFonts w:ascii="Times New Roman" w:eastAsia="Times New Roman" w:hAnsi="Times New Roman" w:cs="Times New Roman"/>
      <w:b/>
      <w:bCs/>
      <w:sz w:val="24"/>
      <w:szCs w:val="24"/>
    </w:rPr>
  </w:style>
  <w:style w:type="paragraph" w:styleId="NormalnyWeb">
    <w:name w:val="Normal (Web)"/>
    <w:basedOn w:val="Normalny"/>
    <w:rsid w:val="00EE66B1"/>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EC060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C060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semiHidden/>
    <w:rsid w:val="00EC060C"/>
    <w:pPr>
      <w:spacing w:after="0" w:line="240" w:lineRule="auto"/>
    </w:pPr>
    <w:rPr>
      <w:rFonts w:ascii="Times New Roman" w:eastAsia="Times New Roman" w:hAnsi="Times New Roman" w:cs="Times New Roman"/>
      <w:sz w:val="20"/>
      <w:szCs w:val="20"/>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EC060C"/>
    <w:rPr>
      <w:rFonts w:ascii="Times New Roman" w:eastAsia="Times New Roman" w:hAnsi="Times New Roman" w:cs="Times New Roman"/>
      <w:sz w:val="20"/>
      <w:szCs w:val="20"/>
      <w:lang w:eastAsia="en-US"/>
    </w:rPr>
  </w:style>
  <w:style w:type="character" w:styleId="Odwoanieprzypisudolnego">
    <w:name w:val="footnote reference"/>
    <w:uiPriority w:val="99"/>
    <w:semiHidden/>
    <w:rsid w:val="00EC060C"/>
    <w:rPr>
      <w:vertAlign w:val="superscript"/>
    </w:rPr>
  </w:style>
  <w:style w:type="paragraph" w:styleId="Akapitzlist">
    <w:name w:val="List Paragraph"/>
    <w:basedOn w:val="Normalny"/>
    <w:qFormat/>
    <w:rsid w:val="008D050A"/>
    <w:pPr>
      <w:ind w:left="720"/>
      <w:contextualSpacing/>
    </w:pPr>
  </w:style>
  <w:style w:type="character" w:customStyle="1" w:styleId="UnresolvedMention">
    <w:name w:val="Unresolved Mention"/>
    <w:basedOn w:val="Domylnaczcionkaakapitu"/>
    <w:uiPriority w:val="99"/>
    <w:semiHidden/>
    <w:unhideWhenUsed/>
    <w:rsid w:val="00060097"/>
    <w:rPr>
      <w:color w:val="808080"/>
      <w:shd w:val="clear" w:color="auto" w:fill="E6E6E6"/>
    </w:rPr>
  </w:style>
  <w:style w:type="character" w:styleId="Odwoaniedokomentarza">
    <w:name w:val="annotation reference"/>
    <w:basedOn w:val="Domylnaczcionkaakapitu"/>
    <w:uiPriority w:val="99"/>
    <w:semiHidden/>
    <w:unhideWhenUsed/>
    <w:rsid w:val="00AC467F"/>
    <w:rPr>
      <w:sz w:val="16"/>
      <w:szCs w:val="16"/>
    </w:rPr>
  </w:style>
  <w:style w:type="paragraph" w:styleId="Tekstkomentarza">
    <w:name w:val="annotation text"/>
    <w:basedOn w:val="Normalny"/>
    <w:link w:val="TekstkomentarzaZnak"/>
    <w:uiPriority w:val="99"/>
    <w:semiHidden/>
    <w:unhideWhenUsed/>
    <w:rsid w:val="00AC46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467F"/>
    <w:rPr>
      <w:sz w:val="20"/>
      <w:szCs w:val="20"/>
    </w:rPr>
  </w:style>
  <w:style w:type="paragraph" w:styleId="Tematkomentarza">
    <w:name w:val="annotation subject"/>
    <w:basedOn w:val="Tekstkomentarza"/>
    <w:next w:val="Tekstkomentarza"/>
    <w:link w:val="TematkomentarzaZnak"/>
    <w:uiPriority w:val="99"/>
    <w:semiHidden/>
    <w:unhideWhenUsed/>
    <w:rsid w:val="00AC467F"/>
    <w:rPr>
      <w:b/>
      <w:bCs/>
    </w:rPr>
  </w:style>
  <w:style w:type="character" w:customStyle="1" w:styleId="TematkomentarzaZnak">
    <w:name w:val="Temat komentarza Znak"/>
    <w:basedOn w:val="TekstkomentarzaZnak"/>
    <w:link w:val="Tematkomentarza"/>
    <w:uiPriority w:val="99"/>
    <w:semiHidden/>
    <w:rsid w:val="00AC467F"/>
    <w:rPr>
      <w:b/>
      <w:bCs/>
      <w:sz w:val="20"/>
      <w:szCs w:val="20"/>
    </w:rPr>
  </w:style>
  <w:style w:type="paragraph" w:customStyle="1" w:styleId="Zawartotabeli">
    <w:name w:val="Zawartość tabeli"/>
    <w:basedOn w:val="Normalny"/>
    <w:rsid w:val="00A61B40"/>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mntext">
    <w:name w:val="mntext"/>
    <w:basedOn w:val="Domylnaczcionkaakapitu"/>
    <w:rsid w:val="00803455"/>
  </w:style>
  <w:style w:type="paragraph" w:styleId="Tekstpodstawowywcity">
    <w:name w:val="Body Text Indent"/>
    <w:basedOn w:val="Normalny"/>
    <w:link w:val="TekstpodstawowywcityZnak"/>
    <w:semiHidden/>
    <w:rsid w:val="00EE1433"/>
    <w:pPr>
      <w:spacing w:after="0" w:line="240" w:lineRule="auto"/>
      <w:ind w:left="1134" w:hanging="1134"/>
      <w:jc w:val="both"/>
    </w:pPr>
    <w:rPr>
      <w:rFonts w:ascii="Arial" w:eastAsia="Times New Roman" w:hAnsi="Arial" w:cs="Times New Roman"/>
      <w:sz w:val="24"/>
      <w:szCs w:val="20"/>
      <w:lang w:eastAsia="en-US"/>
    </w:rPr>
  </w:style>
  <w:style w:type="character" w:customStyle="1" w:styleId="TekstpodstawowywcityZnak">
    <w:name w:val="Tekst podstawowy wcięty Znak"/>
    <w:basedOn w:val="Domylnaczcionkaakapitu"/>
    <w:link w:val="Tekstpodstawowywcity"/>
    <w:semiHidden/>
    <w:rsid w:val="00EE1433"/>
    <w:rPr>
      <w:rFonts w:ascii="Arial" w:eastAsia="Times New Roman" w:hAnsi="Arial" w:cs="Times New Roman"/>
      <w:sz w:val="24"/>
      <w:szCs w:val="20"/>
      <w:lang w:eastAsia="en-US"/>
    </w:rPr>
  </w:style>
  <w:style w:type="paragraph" w:styleId="Tytu">
    <w:name w:val="Title"/>
    <w:basedOn w:val="Normalny"/>
    <w:link w:val="TytuZnak"/>
    <w:qFormat/>
    <w:rsid w:val="00EE1433"/>
    <w:pPr>
      <w:spacing w:after="0" w:line="240" w:lineRule="auto"/>
      <w:jc w:val="center"/>
    </w:pPr>
    <w:rPr>
      <w:rFonts w:ascii="Times New Roman" w:eastAsia="Times New Roman" w:hAnsi="Times New Roman" w:cs="Times New Roman"/>
      <w:b/>
      <w:sz w:val="24"/>
      <w:szCs w:val="20"/>
      <w:lang w:eastAsia="en-US"/>
    </w:rPr>
  </w:style>
  <w:style w:type="character" w:customStyle="1" w:styleId="TytuZnak">
    <w:name w:val="Tytuł Znak"/>
    <w:basedOn w:val="Domylnaczcionkaakapitu"/>
    <w:link w:val="Tytu"/>
    <w:rsid w:val="00EE1433"/>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42599">
      <w:bodyDiv w:val="1"/>
      <w:marLeft w:val="0"/>
      <w:marRight w:val="0"/>
      <w:marTop w:val="0"/>
      <w:marBottom w:val="0"/>
      <w:divBdr>
        <w:top w:val="none" w:sz="0" w:space="0" w:color="auto"/>
        <w:left w:val="none" w:sz="0" w:space="0" w:color="auto"/>
        <w:bottom w:val="none" w:sz="0" w:space="0" w:color="auto"/>
        <w:right w:val="none" w:sz="0" w:space="0" w:color="auto"/>
      </w:divBdr>
      <w:divsChild>
        <w:div w:id="2023362884">
          <w:marLeft w:val="0"/>
          <w:marRight w:val="0"/>
          <w:marTop w:val="0"/>
          <w:marBottom w:val="0"/>
          <w:divBdr>
            <w:top w:val="none" w:sz="0" w:space="0" w:color="auto"/>
            <w:left w:val="none" w:sz="0" w:space="0" w:color="auto"/>
            <w:bottom w:val="none" w:sz="0" w:space="0" w:color="auto"/>
            <w:right w:val="none" w:sz="0" w:space="0" w:color="auto"/>
          </w:divBdr>
        </w:div>
        <w:div w:id="1673990830">
          <w:marLeft w:val="0"/>
          <w:marRight w:val="0"/>
          <w:marTop w:val="0"/>
          <w:marBottom w:val="0"/>
          <w:divBdr>
            <w:top w:val="none" w:sz="0" w:space="0" w:color="auto"/>
            <w:left w:val="none" w:sz="0" w:space="0" w:color="auto"/>
            <w:bottom w:val="none" w:sz="0" w:space="0" w:color="auto"/>
            <w:right w:val="none" w:sz="0" w:space="0" w:color="auto"/>
          </w:divBdr>
        </w:div>
        <w:div w:id="701321412">
          <w:marLeft w:val="0"/>
          <w:marRight w:val="0"/>
          <w:marTop w:val="0"/>
          <w:marBottom w:val="0"/>
          <w:divBdr>
            <w:top w:val="none" w:sz="0" w:space="0" w:color="auto"/>
            <w:left w:val="none" w:sz="0" w:space="0" w:color="auto"/>
            <w:bottom w:val="none" w:sz="0" w:space="0" w:color="auto"/>
            <w:right w:val="none" w:sz="0" w:space="0" w:color="auto"/>
          </w:divBdr>
        </w:div>
        <w:div w:id="433861095">
          <w:marLeft w:val="0"/>
          <w:marRight w:val="0"/>
          <w:marTop w:val="0"/>
          <w:marBottom w:val="0"/>
          <w:divBdr>
            <w:top w:val="none" w:sz="0" w:space="0" w:color="auto"/>
            <w:left w:val="none" w:sz="0" w:space="0" w:color="auto"/>
            <w:bottom w:val="none" w:sz="0" w:space="0" w:color="auto"/>
            <w:right w:val="none" w:sz="0" w:space="0" w:color="auto"/>
          </w:divBdr>
        </w:div>
        <w:div w:id="2128423082">
          <w:marLeft w:val="0"/>
          <w:marRight w:val="0"/>
          <w:marTop w:val="0"/>
          <w:marBottom w:val="0"/>
          <w:divBdr>
            <w:top w:val="none" w:sz="0" w:space="0" w:color="auto"/>
            <w:left w:val="none" w:sz="0" w:space="0" w:color="auto"/>
            <w:bottom w:val="none" w:sz="0" w:space="0" w:color="auto"/>
            <w:right w:val="none" w:sz="0" w:space="0" w:color="auto"/>
          </w:divBdr>
        </w:div>
        <w:div w:id="540556860">
          <w:marLeft w:val="0"/>
          <w:marRight w:val="0"/>
          <w:marTop w:val="0"/>
          <w:marBottom w:val="0"/>
          <w:divBdr>
            <w:top w:val="none" w:sz="0" w:space="0" w:color="auto"/>
            <w:left w:val="none" w:sz="0" w:space="0" w:color="auto"/>
            <w:bottom w:val="none" w:sz="0" w:space="0" w:color="auto"/>
            <w:right w:val="none" w:sz="0" w:space="0" w:color="auto"/>
          </w:divBdr>
        </w:div>
        <w:div w:id="473378846">
          <w:marLeft w:val="0"/>
          <w:marRight w:val="0"/>
          <w:marTop w:val="0"/>
          <w:marBottom w:val="0"/>
          <w:divBdr>
            <w:top w:val="none" w:sz="0" w:space="0" w:color="auto"/>
            <w:left w:val="none" w:sz="0" w:space="0" w:color="auto"/>
            <w:bottom w:val="none" w:sz="0" w:space="0" w:color="auto"/>
            <w:right w:val="none" w:sz="0" w:space="0" w:color="auto"/>
          </w:divBdr>
        </w:div>
        <w:div w:id="324743683">
          <w:marLeft w:val="0"/>
          <w:marRight w:val="0"/>
          <w:marTop w:val="0"/>
          <w:marBottom w:val="0"/>
          <w:divBdr>
            <w:top w:val="none" w:sz="0" w:space="0" w:color="auto"/>
            <w:left w:val="none" w:sz="0" w:space="0" w:color="auto"/>
            <w:bottom w:val="none" w:sz="0" w:space="0" w:color="auto"/>
            <w:right w:val="none" w:sz="0" w:space="0" w:color="auto"/>
          </w:divBdr>
        </w:div>
        <w:div w:id="836112189">
          <w:marLeft w:val="0"/>
          <w:marRight w:val="0"/>
          <w:marTop w:val="0"/>
          <w:marBottom w:val="0"/>
          <w:divBdr>
            <w:top w:val="none" w:sz="0" w:space="0" w:color="auto"/>
            <w:left w:val="none" w:sz="0" w:space="0" w:color="auto"/>
            <w:bottom w:val="none" w:sz="0" w:space="0" w:color="auto"/>
            <w:right w:val="none" w:sz="0" w:space="0" w:color="auto"/>
          </w:divBdr>
        </w:div>
        <w:div w:id="298268276">
          <w:marLeft w:val="0"/>
          <w:marRight w:val="0"/>
          <w:marTop w:val="0"/>
          <w:marBottom w:val="0"/>
          <w:divBdr>
            <w:top w:val="none" w:sz="0" w:space="0" w:color="auto"/>
            <w:left w:val="none" w:sz="0" w:space="0" w:color="auto"/>
            <w:bottom w:val="none" w:sz="0" w:space="0" w:color="auto"/>
            <w:right w:val="none" w:sz="0" w:space="0" w:color="auto"/>
          </w:divBdr>
        </w:div>
        <w:div w:id="319313224">
          <w:marLeft w:val="0"/>
          <w:marRight w:val="0"/>
          <w:marTop w:val="0"/>
          <w:marBottom w:val="0"/>
          <w:divBdr>
            <w:top w:val="none" w:sz="0" w:space="0" w:color="auto"/>
            <w:left w:val="none" w:sz="0" w:space="0" w:color="auto"/>
            <w:bottom w:val="none" w:sz="0" w:space="0" w:color="auto"/>
            <w:right w:val="none" w:sz="0" w:space="0" w:color="auto"/>
          </w:divBdr>
        </w:div>
        <w:div w:id="1186092671">
          <w:marLeft w:val="0"/>
          <w:marRight w:val="0"/>
          <w:marTop w:val="0"/>
          <w:marBottom w:val="0"/>
          <w:divBdr>
            <w:top w:val="none" w:sz="0" w:space="0" w:color="auto"/>
            <w:left w:val="none" w:sz="0" w:space="0" w:color="auto"/>
            <w:bottom w:val="none" w:sz="0" w:space="0" w:color="auto"/>
            <w:right w:val="none" w:sz="0" w:space="0" w:color="auto"/>
          </w:divBdr>
        </w:div>
        <w:div w:id="1880581204">
          <w:marLeft w:val="0"/>
          <w:marRight w:val="0"/>
          <w:marTop w:val="0"/>
          <w:marBottom w:val="0"/>
          <w:divBdr>
            <w:top w:val="none" w:sz="0" w:space="0" w:color="auto"/>
            <w:left w:val="none" w:sz="0" w:space="0" w:color="auto"/>
            <w:bottom w:val="none" w:sz="0" w:space="0" w:color="auto"/>
            <w:right w:val="none" w:sz="0" w:space="0" w:color="auto"/>
          </w:divBdr>
        </w:div>
        <w:div w:id="54547415">
          <w:marLeft w:val="0"/>
          <w:marRight w:val="0"/>
          <w:marTop w:val="0"/>
          <w:marBottom w:val="0"/>
          <w:divBdr>
            <w:top w:val="none" w:sz="0" w:space="0" w:color="auto"/>
            <w:left w:val="none" w:sz="0" w:space="0" w:color="auto"/>
            <w:bottom w:val="none" w:sz="0" w:space="0" w:color="auto"/>
            <w:right w:val="none" w:sz="0" w:space="0" w:color="auto"/>
          </w:divBdr>
        </w:div>
        <w:div w:id="1013444">
          <w:marLeft w:val="0"/>
          <w:marRight w:val="0"/>
          <w:marTop w:val="0"/>
          <w:marBottom w:val="0"/>
          <w:divBdr>
            <w:top w:val="none" w:sz="0" w:space="0" w:color="auto"/>
            <w:left w:val="none" w:sz="0" w:space="0" w:color="auto"/>
            <w:bottom w:val="none" w:sz="0" w:space="0" w:color="auto"/>
            <w:right w:val="none" w:sz="0" w:space="0" w:color="auto"/>
          </w:divBdr>
        </w:div>
        <w:div w:id="1932395548">
          <w:marLeft w:val="0"/>
          <w:marRight w:val="0"/>
          <w:marTop w:val="0"/>
          <w:marBottom w:val="0"/>
          <w:divBdr>
            <w:top w:val="none" w:sz="0" w:space="0" w:color="auto"/>
            <w:left w:val="none" w:sz="0" w:space="0" w:color="auto"/>
            <w:bottom w:val="none" w:sz="0" w:space="0" w:color="auto"/>
            <w:right w:val="none" w:sz="0" w:space="0" w:color="auto"/>
          </w:divBdr>
        </w:div>
        <w:div w:id="930771784">
          <w:marLeft w:val="0"/>
          <w:marRight w:val="0"/>
          <w:marTop w:val="0"/>
          <w:marBottom w:val="0"/>
          <w:divBdr>
            <w:top w:val="none" w:sz="0" w:space="0" w:color="auto"/>
            <w:left w:val="none" w:sz="0" w:space="0" w:color="auto"/>
            <w:bottom w:val="none" w:sz="0" w:space="0" w:color="auto"/>
            <w:right w:val="none" w:sz="0" w:space="0" w:color="auto"/>
          </w:divBdr>
        </w:div>
        <w:div w:id="1243836677">
          <w:marLeft w:val="0"/>
          <w:marRight w:val="0"/>
          <w:marTop w:val="0"/>
          <w:marBottom w:val="0"/>
          <w:divBdr>
            <w:top w:val="none" w:sz="0" w:space="0" w:color="auto"/>
            <w:left w:val="none" w:sz="0" w:space="0" w:color="auto"/>
            <w:bottom w:val="none" w:sz="0" w:space="0" w:color="auto"/>
            <w:right w:val="none" w:sz="0" w:space="0" w:color="auto"/>
          </w:divBdr>
        </w:div>
        <w:div w:id="1833400683">
          <w:marLeft w:val="0"/>
          <w:marRight w:val="0"/>
          <w:marTop w:val="0"/>
          <w:marBottom w:val="0"/>
          <w:divBdr>
            <w:top w:val="none" w:sz="0" w:space="0" w:color="auto"/>
            <w:left w:val="none" w:sz="0" w:space="0" w:color="auto"/>
            <w:bottom w:val="none" w:sz="0" w:space="0" w:color="auto"/>
            <w:right w:val="none" w:sz="0" w:space="0" w:color="auto"/>
          </w:divBdr>
        </w:div>
        <w:div w:id="562524578">
          <w:marLeft w:val="0"/>
          <w:marRight w:val="0"/>
          <w:marTop w:val="0"/>
          <w:marBottom w:val="0"/>
          <w:divBdr>
            <w:top w:val="none" w:sz="0" w:space="0" w:color="auto"/>
            <w:left w:val="none" w:sz="0" w:space="0" w:color="auto"/>
            <w:bottom w:val="none" w:sz="0" w:space="0" w:color="auto"/>
            <w:right w:val="none" w:sz="0" w:space="0" w:color="auto"/>
          </w:divBdr>
        </w:div>
        <w:div w:id="273948517">
          <w:marLeft w:val="0"/>
          <w:marRight w:val="0"/>
          <w:marTop w:val="0"/>
          <w:marBottom w:val="0"/>
          <w:divBdr>
            <w:top w:val="none" w:sz="0" w:space="0" w:color="auto"/>
            <w:left w:val="none" w:sz="0" w:space="0" w:color="auto"/>
            <w:bottom w:val="none" w:sz="0" w:space="0" w:color="auto"/>
            <w:right w:val="none" w:sz="0" w:space="0" w:color="auto"/>
          </w:divBdr>
        </w:div>
        <w:div w:id="47538132">
          <w:marLeft w:val="0"/>
          <w:marRight w:val="0"/>
          <w:marTop w:val="0"/>
          <w:marBottom w:val="0"/>
          <w:divBdr>
            <w:top w:val="none" w:sz="0" w:space="0" w:color="auto"/>
            <w:left w:val="none" w:sz="0" w:space="0" w:color="auto"/>
            <w:bottom w:val="none" w:sz="0" w:space="0" w:color="auto"/>
            <w:right w:val="none" w:sz="0" w:space="0" w:color="auto"/>
          </w:divBdr>
        </w:div>
        <w:div w:id="1930844140">
          <w:marLeft w:val="0"/>
          <w:marRight w:val="0"/>
          <w:marTop w:val="0"/>
          <w:marBottom w:val="0"/>
          <w:divBdr>
            <w:top w:val="none" w:sz="0" w:space="0" w:color="auto"/>
            <w:left w:val="none" w:sz="0" w:space="0" w:color="auto"/>
            <w:bottom w:val="none" w:sz="0" w:space="0" w:color="auto"/>
            <w:right w:val="none" w:sz="0" w:space="0" w:color="auto"/>
          </w:divBdr>
        </w:div>
        <w:div w:id="259068350">
          <w:marLeft w:val="0"/>
          <w:marRight w:val="0"/>
          <w:marTop w:val="0"/>
          <w:marBottom w:val="0"/>
          <w:divBdr>
            <w:top w:val="none" w:sz="0" w:space="0" w:color="auto"/>
            <w:left w:val="none" w:sz="0" w:space="0" w:color="auto"/>
            <w:bottom w:val="none" w:sz="0" w:space="0" w:color="auto"/>
            <w:right w:val="none" w:sz="0" w:space="0" w:color="auto"/>
          </w:divBdr>
        </w:div>
        <w:div w:id="1085957272">
          <w:marLeft w:val="0"/>
          <w:marRight w:val="0"/>
          <w:marTop w:val="0"/>
          <w:marBottom w:val="0"/>
          <w:divBdr>
            <w:top w:val="none" w:sz="0" w:space="0" w:color="auto"/>
            <w:left w:val="none" w:sz="0" w:space="0" w:color="auto"/>
            <w:bottom w:val="none" w:sz="0" w:space="0" w:color="auto"/>
            <w:right w:val="none" w:sz="0" w:space="0" w:color="auto"/>
          </w:divBdr>
        </w:div>
        <w:div w:id="967127290">
          <w:marLeft w:val="0"/>
          <w:marRight w:val="0"/>
          <w:marTop w:val="0"/>
          <w:marBottom w:val="0"/>
          <w:divBdr>
            <w:top w:val="none" w:sz="0" w:space="0" w:color="auto"/>
            <w:left w:val="none" w:sz="0" w:space="0" w:color="auto"/>
            <w:bottom w:val="none" w:sz="0" w:space="0" w:color="auto"/>
            <w:right w:val="none" w:sz="0" w:space="0" w:color="auto"/>
          </w:divBdr>
        </w:div>
        <w:div w:id="95097166">
          <w:marLeft w:val="0"/>
          <w:marRight w:val="0"/>
          <w:marTop w:val="0"/>
          <w:marBottom w:val="0"/>
          <w:divBdr>
            <w:top w:val="none" w:sz="0" w:space="0" w:color="auto"/>
            <w:left w:val="none" w:sz="0" w:space="0" w:color="auto"/>
            <w:bottom w:val="none" w:sz="0" w:space="0" w:color="auto"/>
            <w:right w:val="none" w:sz="0" w:space="0" w:color="auto"/>
          </w:divBdr>
        </w:div>
        <w:div w:id="1996837610">
          <w:marLeft w:val="0"/>
          <w:marRight w:val="0"/>
          <w:marTop w:val="0"/>
          <w:marBottom w:val="0"/>
          <w:divBdr>
            <w:top w:val="none" w:sz="0" w:space="0" w:color="auto"/>
            <w:left w:val="none" w:sz="0" w:space="0" w:color="auto"/>
            <w:bottom w:val="none" w:sz="0" w:space="0" w:color="auto"/>
            <w:right w:val="none" w:sz="0" w:space="0" w:color="auto"/>
          </w:divBdr>
        </w:div>
        <w:div w:id="1957906815">
          <w:marLeft w:val="0"/>
          <w:marRight w:val="0"/>
          <w:marTop w:val="0"/>
          <w:marBottom w:val="0"/>
          <w:divBdr>
            <w:top w:val="none" w:sz="0" w:space="0" w:color="auto"/>
            <w:left w:val="none" w:sz="0" w:space="0" w:color="auto"/>
            <w:bottom w:val="none" w:sz="0" w:space="0" w:color="auto"/>
            <w:right w:val="none" w:sz="0" w:space="0" w:color="auto"/>
          </w:divBdr>
        </w:div>
        <w:div w:id="845361515">
          <w:marLeft w:val="0"/>
          <w:marRight w:val="0"/>
          <w:marTop w:val="0"/>
          <w:marBottom w:val="0"/>
          <w:divBdr>
            <w:top w:val="none" w:sz="0" w:space="0" w:color="auto"/>
            <w:left w:val="none" w:sz="0" w:space="0" w:color="auto"/>
            <w:bottom w:val="none" w:sz="0" w:space="0" w:color="auto"/>
            <w:right w:val="none" w:sz="0" w:space="0" w:color="auto"/>
          </w:divBdr>
        </w:div>
        <w:div w:id="1914510080">
          <w:marLeft w:val="0"/>
          <w:marRight w:val="0"/>
          <w:marTop w:val="0"/>
          <w:marBottom w:val="0"/>
          <w:divBdr>
            <w:top w:val="none" w:sz="0" w:space="0" w:color="auto"/>
            <w:left w:val="none" w:sz="0" w:space="0" w:color="auto"/>
            <w:bottom w:val="none" w:sz="0" w:space="0" w:color="auto"/>
            <w:right w:val="none" w:sz="0" w:space="0" w:color="auto"/>
          </w:divBdr>
        </w:div>
        <w:div w:id="1889341245">
          <w:marLeft w:val="0"/>
          <w:marRight w:val="0"/>
          <w:marTop w:val="0"/>
          <w:marBottom w:val="0"/>
          <w:divBdr>
            <w:top w:val="none" w:sz="0" w:space="0" w:color="auto"/>
            <w:left w:val="none" w:sz="0" w:space="0" w:color="auto"/>
            <w:bottom w:val="none" w:sz="0" w:space="0" w:color="auto"/>
            <w:right w:val="none" w:sz="0" w:space="0" w:color="auto"/>
          </w:divBdr>
        </w:div>
      </w:divsChild>
    </w:div>
    <w:div w:id="1046107326">
      <w:bodyDiv w:val="1"/>
      <w:marLeft w:val="0"/>
      <w:marRight w:val="0"/>
      <w:marTop w:val="0"/>
      <w:marBottom w:val="0"/>
      <w:divBdr>
        <w:top w:val="none" w:sz="0" w:space="0" w:color="auto"/>
        <w:left w:val="none" w:sz="0" w:space="0" w:color="auto"/>
        <w:bottom w:val="none" w:sz="0" w:space="0" w:color="auto"/>
        <w:right w:val="none" w:sz="0" w:space="0" w:color="auto"/>
      </w:divBdr>
      <w:divsChild>
        <w:div w:id="1743789583">
          <w:marLeft w:val="0"/>
          <w:marRight w:val="0"/>
          <w:marTop w:val="0"/>
          <w:marBottom w:val="0"/>
          <w:divBdr>
            <w:top w:val="none" w:sz="0" w:space="0" w:color="auto"/>
            <w:left w:val="none" w:sz="0" w:space="0" w:color="auto"/>
            <w:bottom w:val="none" w:sz="0" w:space="0" w:color="auto"/>
            <w:right w:val="none" w:sz="0" w:space="0" w:color="auto"/>
          </w:divBdr>
        </w:div>
        <w:div w:id="887765288">
          <w:marLeft w:val="0"/>
          <w:marRight w:val="0"/>
          <w:marTop w:val="0"/>
          <w:marBottom w:val="0"/>
          <w:divBdr>
            <w:top w:val="none" w:sz="0" w:space="0" w:color="auto"/>
            <w:left w:val="none" w:sz="0" w:space="0" w:color="auto"/>
            <w:bottom w:val="none" w:sz="0" w:space="0" w:color="auto"/>
            <w:right w:val="none" w:sz="0" w:space="0" w:color="auto"/>
          </w:divBdr>
        </w:div>
        <w:div w:id="1602104356">
          <w:marLeft w:val="0"/>
          <w:marRight w:val="0"/>
          <w:marTop w:val="0"/>
          <w:marBottom w:val="0"/>
          <w:divBdr>
            <w:top w:val="none" w:sz="0" w:space="0" w:color="auto"/>
            <w:left w:val="none" w:sz="0" w:space="0" w:color="auto"/>
            <w:bottom w:val="none" w:sz="0" w:space="0" w:color="auto"/>
            <w:right w:val="none" w:sz="0" w:space="0" w:color="auto"/>
          </w:divBdr>
        </w:div>
        <w:div w:id="2024745481">
          <w:marLeft w:val="0"/>
          <w:marRight w:val="0"/>
          <w:marTop w:val="0"/>
          <w:marBottom w:val="0"/>
          <w:divBdr>
            <w:top w:val="none" w:sz="0" w:space="0" w:color="auto"/>
            <w:left w:val="none" w:sz="0" w:space="0" w:color="auto"/>
            <w:bottom w:val="none" w:sz="0" w:space="0" w:color="auto"/>
            <w:right w:val="none" w:sz="0" w:space="0" w:color="auto"/>
          </w:divBdr>
        </w:div>
        <w:div w:id="945311519">
          <w:marLeft w:val="0"/>
          <w:marRight w:val="0"/>
          <w:marTop w:val="0"/>
          <w:marBottom w:val="0"/>
          <w:divBdr>
            <w:top w:val="none" w:sz="0" w:space="0" w:color="auto"/>
            <w:left w:val="none" w:sz="0" w:space="0" w:color="auto"/>
            <w:bottom w:val="none" w:sz="0" w:space="0" w:color="auto"/>
            <w:right w:val="none" w:sz="0" w:space="0" w:color="auto"/>
          </w:divBdr>
        </w:div>
        <w:div w:id="1975209417">
          <w:marLeft w:val="0"/>
          <w:marRight w:val="0"/>
          <w:marTop w:val="0"/>
          <w:marBottom w:val="0"/>
          <w:divBdr>
            <w:top w:val="none" w:sz="0" w:space="0" w:color="auto"/>
            <w:left w:val="none" w:sz="0" w:space="0" w:color="auto"/>
            <w:bottom w:val="none" w:sz="0" w:space="0" w:color="auto"/>
            <w:right w:val="none" w:sz="0" w:space="0" w:color="auto"/>
          </w:divBdr>
        </w:div>
        <w:div w:id="1179273149">
          <w:marLeft w:val="0"/>
          <w:marRight w:val="0"/>
          <w:marTop w:val="0"/>
          <w:marBottom w:val="0"/>
          <w:divBdr>
            <w:top w:val="none" w:sz="0" w:space="0" w:color="auto"/>
            <w:left w:val="none" w:sz="0" w:space="0" w:color="auto"/>
            <w:bottom w:val="none" w:sz="0" w:space="0" w:color="auto"/>
            <w:right w:val="none" w:sz="0" w:space="0" w:color="auto"/>
          </w:divBdr>
        </w:div>
        <w:div w:id="903217155">
          <w:marLeft w:val="0"/>
          <w:marRight w:val="0"/>
          <w:marTop w:val="0"/>
          <w:marBottom w:val="0"/>
          <w:divBdr>
            <w:top w:val="none" w:sz="0" w:space="0" w:color="auto"/>
            <w:left w:val="none" w:sz="0" w:space="0" w:color="auto"/>
            <w:bottom w:val="none" w:sz="0" w:space="0" w:color="auto"/>
            <w:right w:val="none" w:sz="0" w:space="0" w:color="auto"/>
          </w:divBdr>
        </w:div>
        <w:div w:id="157305105">
          <w:marLeft w:val="0"/>
          <w:marRight w:val="0"/>
          <w:marTop w:val="0"/>
          <w:marBottom w:val="0"/>
          <w:divBdr>
            <w:top w:val="none" w:sz="0" w:space="0" w:color="auto"/>
            <w:left w:val="none" w:sz="0" w:space="0" w:color="auto"/>
            <w:bottom w:val="none" w:sz="0" w:space="0" w:color="auto"/>
            <w:right w:val="none" w:sz="0" w:space="0" w:color="auto"/>
          </w:divBdr>
        </w:div>
        <w:div w:id="1096511802">
          <w:marLeft w:val="0"/>
          <w:marRight w:val="0"/>
          <w:marTop w:val="0"/>
          <w:marBottom w:val="0"/>
          <w:divBdr>
            <w:top w:val="none" w:sz="0" w:space="0" w:color="auto"/>
            <w:left w:val="none" w:sz="0" w:space="0" w:color="auto"/>
            <w:bottom w:val="none" w:sz="0" w:space="0" w:color="auto"/>
            <w:right w:val="none" w:sz="0" w:space="0" w:color="auto"/>
          </w:divBdr>
        </w:div>
        <w:div w:id="1981613387">
          <w:marLeft w:val="0"/>
          <w:marRight w:val="0"/>
          <w:marTop w:val="0"/>
          <w:marBottom w:val="0"/>
          <w:divBdr>
            <w:top w:val="none" w:sz="0" w:space="0" w:color="auto"/>
            <w:left w:val="none" w:sz="0" w:space="0" w:color="auto"/>
            <w:bottom w:val="none" w:sz="0" w:space="0" w:color="auto"/>
            <w:right w:val="none" w:sz="0" w:space="0" w:color="auto"/>
          </w:divBdr>
        </w:div>
        <w:div w:id="499539614">
          <w:marLeft w:val="0"/>
          <w:marRight w:val="0"/>
          <w:marTop w:val="0"/>
          <w:marBottom w:val="0"/>
          <w:divBdr>
            <w:top w:val="none" w:sz="0" w:space="0" w:color="auto"/>
            <w:left w:val="none" w:sz="0" w:space="0" w:color="auto"/>
            <w:bottom w:val="none" w:sz="0" w:space="0" w:color="auto"/>
            <w:right w:val="none" w:sz="0" w:space="0" w:color="auto"/>
          </w:divBdr>
        </w:div>
        <w:div w:id="2104295520">
          <w:marLeft w:val="0"/>
          <w:marRight w:val="0"/>
          <w:marTop w:val="0"/>
          <w:marBottom w:val="0"/>
          <w:divBdr>
            <w:top w:val="none" w:sz="0" w:space="0" w:color="auto"/>
            <w:left w:val="none" w:sz="0" w:space="0" w:color="auto"/>
            <w:bottom w:val="none" w:sz="0" w:space="0" w:color="auto"/>
            <w:right w:val="none" w:sz="0" w:space="0" w:color="auto"/>
          </w:divBdr>
        </w:div>
        <w:div w:id="2051147312">
          <w:marLeft w:val="0"/>
          <w:marRight w:val="0"/>
          <w:marTop w:val="0"/>
          <w:marBottom w:val="0"/>
          <w:divBdr>
            <w:top w:val="none" w:sz="0" w:space="0" w:color="auto"/>
            <w:left w:val="none" w:sz="0" w:space="0" w:color="auto"/>
            <w:bottom w:val="none" w:sz="0" w:space="0" w:color="auto"/>
            <w:right w:val="none" w:sz="0" w:space="0" w:color="auto"/>
          </w:divBdr>
        </w:div>
        <w:div w:id="2010402457">
          <w:marLeft w:val="0"/>
          <w:marRight w:val="0"/>
          <w:marTop w:val="0"/>
          <w:marBottom w:val="0"/>
          <w:divBdr>
            <w:top w:val="none" w:sz="0" w:space="0" w:color="auto"/>
            <w:left w:val="none" w:sz="0" w:space="0" w:color="auto"/>
            <w:bottom w:val="none" w:sz="0" w:space="0" w:color="auto"/>
            <w:right w:val="none" w:sz="0" w:space="0" w:color="auto"/>
          </w:divBdr>
        </w:div>
        <w:div w:id="1875455758">
          <w:marLeft w:val="0"/>
          <w:marRight w:val="0"/>
          <w:marTop w:val="0"/>
          <w:marBottom w:val="0"/>
          <w:divBdr>
            <w:top w:val="none" w:sz="0" w:space="0" w:color="auto"/>
            <w:left w:val="none" w:sz="0" w:space="0" w:color="auto"/>
            <w:bottom w:val="none" w:sz="0" w:space="0" w:color="auto"/>
            <w:right w:val="none" w:sz="0" w:space="0" w:color="auto"/>
          </w:divBdr>
        </w:div>
        <w:div w:id="1025134856">
          <w:marLeft w:val="0"/>
          <w:marRight w:val="0"/>
          <w:marTop w:val="0"/>
          <w:marBottom w:val="0"/>
          <w:divBdr>
            <w:top w:val="none" w:sz="0" w:space="0" w:color="auto"/>
            <w:left w:val="none" w:sz="0" w:space="0" w:color="auto"/>
            <w:bottom w:val="none" w:sz="0" w:space="0" w:color="auto"/>
            <w:right w:val="none" w:sz="0" w:space="0" w:color="auto"/>
          </w:divBdr>
        </w:div>
        <w:div w:id="935165725">
          <w:marLeft w:val="0"/>
          <w:marRight w:val="0"/>
          <w:marTop w:val="0"/>
          <w:marBottom w:val="0"/>
          <w:divBdr>
            <w:top w:val="none" w:sz="0" w:space="0" w:color="auto"/>
            <w:left w:val="none" w:sz="0" w:space="0" w:color="auto"/>
            <w:bottom w:val="none" w:sz="0" w:space="0" w:color="auto"/>
            <w:right w:val="none" w:sz="0" w:space="0" w:color="auto"/>
          </w:divBdr>
        </w:div>
        <w:div w:id="749035726">
          <w:marLeft w:val="0"/>
          <w:marRight w:val="0"/>
          <w:marTop w:val="0"/>
          <w:marBottom w:val="0"/>
          <w:divBdr>
            <w:top w:val="none" w:sz="0" w:space="0" w:color="auto"/>
            <w:left w:val="none" w:sz="0" w:space="0" w:color="auto"/>
            <w:bottom w:val="none" w:sz="0" w:space="0" w:color="auto"/>
            <w:right w:val="none" w:sz="0" w:space="0" w:color="auto"/>
          </w:divBdr>
        </w:div>
        <w:div w:id="1962419504">
          <w:marLeft w:val="0"/>
          <w:marRight w:val="0"/>
          <w:marTop w:val="0"/>
          <w:marBottom w:val="0"/>
          <w:divBdr>
            <w:top w:val="none" w:sz="0" w:space="0" w:color="auto"/>
            <w:left w:val="none" w:sz="0" w:space="0" w:color="auto"/>
            <w:bottom w:val="none" w:sz="0" w:space="0" w:color="auto"/>
            <w:right w:val="none" w:sz="0" w:space="0" w:color="auto"/>
          </w:divBdr>
        </w:div>
        <w:div w:id="1167357346">
          <w:marLeft w:val="0"/>
          <w:marRight w:val="0"/>
          <w:marTop w:val="0"/>
          <w:marBottom w:val="0"/>
          <w:divBdr>
            <w:top w:val="none" w:sz="0" w:space="0" w:color="auto"/>
            <w:left w:val="none" w:sz="0" w:space="0" w:color="auto"/>
            <w:bottom w:val="none" w:sz="0" w:space="0" w:color="auto"/>
            <w:right w:val="none" w:sz="0" w:space="0" w:color="auto"/>
          </w:divBdr>
        </w:div>
        <w:div w:id="1707563427">
          <w:marLeft w:val="0"/>
          <w:marRight w:val="0"/>
          <w:marTop w:val="0"/>
          <w:marBottom w:val="0"/>
          <w:divBdr>
            <w:top w:val="none" w:sz="0" w:space="0" w:color="auto"/>
            <w:left w:val="none" w:sz="0" w:space="0" w:color="auto"/>
            <w:bottom w:val="none" w:sz="0" w:space="0" w:color="auto"/>
            <w:right w:val="none" w:sz="0" w:space="0" w:color="auto"/>
          </w:divBdr>
        </w:div>
        <w:div w:id="1959139315">
          <w:marLeft w:val="0"/>
          <w:marRight w:val="0"/>
          <w:marTop w:val="0"/>
          <w:marBottom w:val="0"/>
          <w:divBdr>
            <w:top w:val="none" w:sz="0" w:space="0" w:color="auto"/>
            <w:left w:val="none" w:sz="0" w:space="0" w:color="auto"/>
            <w:bottom w:val="none" w:sz="0" w:space="0" w:color="auto"/>
            <w:right w:val="none" w:sz="0" w:space="0" w:color="auto"/>
          </w:divBdr>
        </w:div>
        <w:div w:id="1406873856">
          <w:marLeft w:val="0"/>
          <w:marRight w:val="0"/>
          <w:marTop w:val="0"/>
          <w:marBottom w:val="0"/>
          <w:divBdr>
            <w:top w:val="none" w:sz="0" w:space="0" w:color="auto"/>
            <w:left w:val="none" w:sz="0" w:space="0" w:color="auto"/>
            <w:bottom w:val="none" w:sz="0" w:space="0" w:color="auto"/>
            <w:right w:val="none" w:sz="0" w:space="0" w:color="auto"/>
          </w:divBdr>
        </w:div>
        <w:div w:id="1838034810">
          <w:marLeft w:val="0"/>
          <w:marRight w:val="0"/>
          <w:marTop w:val="0"/>
          <w:marBottom w:val="0"/>
          <w:divBdr>
            <w:top w:val="none" w:sz="0" w:space="0" w:color="auto"/>
            <w:left w:val="none" w:sz="0" w:space="0" w:color="auto"/>
            <w:bottom w:val="none" w:sz="0" w:space="0" w:color="auto"/>
            <w:right w:val="none" w:sz="0" w:space="0" w:color="auto"/>
          </w:divBdr>
        </w:div>
        <w:div w:id="1891379591">
          <w:marLeft w:val="0"/>
          <w:marRight w:val="0"/>
          <w:marTop w:val="0"/>
          <w:marBottom w:val="0"/>
          <w:divBdr>
            <w:top w:val="none" w:sz="0" w:space="0" w:color="auto"/>
            <w:left w:val="none" w:sz="0" w:space="0" w:color="auto"/>
            <w:bottom w:val="none" w:sz="0" w:space="0" w:color="auto"/>
            <w:right w:val="none" w:sz="0" w:space="0" w:color="auto"/>
          </w:divBdr>
        </w:div>
        <w:div w:id="969825127">
          <w:marLeft w:val="0"/>
          <w:marRight w:val="0"/>
          <w:marTop w:val="0"/>
          <w:marBottom w:val="0"/>
          <w:divBdr>
            <w:top w:val="none" w:sz="0" w:space="0" w:color="auto"/>
            <w:left w:val="none" w:sz="0" w:space="0" w:color="auto"/>
            <w:bottom w:val="none" w:sz="0" w:space="0" w:color="auto"/>
            <w:right w:val="none" w:sz="0" w:space="0" w:color="auto"/>
          </w:divBdr>
        </w:div>
        <w:div w:id="870342117">
          <w:marLeft w:val="0"/>
          <w:marRight w:val="0"/>
          <w:marTop w:val="0"/>
          <w:marBottom w:val="0"/>
          <w:divBdr>
            <w:top w:val="none" w:sz="0" w:space="0" w:color="auto"/>
            <w:left w:val="none" w:sz="0" w:space="0" w:color="auto"/>
            <w:bottom w:val="none" w:sz="0" w:space="0" w:color="auto"/>
            <w:right w:val="none" w:sz="0" w:space="0" w:color="auto"/>
          </w:divBdr>
        </w:div>
        <w:div w:id="1037241384">
          <w:marLeft w:val="0"/>
          <w:marRight w:val="0"/>
          <w:marTop w:val="0"/>
          <w:marBottom w:val="0"/>
          <w:divBdr>
            <w:top w:val="none" w:sz="0" w:space="0" w:color="auto"/>
            <w:left w:val="none" w:sz="0" w:space="0" w:color="auto"/>
            <w:bottom w:val="none" w:sz="0" w:space="0" w:color="auto"/>
            <w:right w:val="none" w:sz="0" w:space="0" w:color="auto"/>
          </w:divBdr>
        </w:div>
        <w:div w:id="1802844531">
          <w:marLeft w:val="0"/>
          <w:marRight w:val="0"/>
          <w:marTop w:val="0"/>
          <w:marBottom w:val="0"/>
          <w:divBdr>
            <w:top w:val="none" w:sz="0" w:space="0" w:color="auto"/>
            <w:left w:val="none" w:sz="0" w:space="0" w:color="auto"/>
            <w:bottom w:val="none" w:sz="0" w:space="0" w:color="auto"/>
            <w:right w:val="none" w:sz="0" w:space="0" w:color="auto"/>
          </w:divBdr>
        </w:div>
        <w:div w:id="2135438321">
          <w:marLeft w:val="0"/>
          <w:marRight w:val="0"/>
          <w:marTop w:val="0"/>
          <w:marBottom w:val="0"/>
          <w:divBdr>
            <w:top w:val="none" w:sz="0" w:space="0" w:color="auto"/>
            <w:left w:val="none" w:sz="0" w:space="0" w:color="auto"/>
            <w:bottom w:val="none" w:sz="0" w:space="0" w:color="auto"/>
            <w:right w:val="none" w:sz="0" w:space="0" w:color="auto"/>
          </w:divBdr>
        </w:div>
        <w:div w:id="1094134934">
          <w:marLeft w:val="0"/>
          <w:marRight w:val="0"/>
          <w:marTop w:val="0"/>
          <w:marBottom w:val="0"/>
          <w:divBdr>
            <w:top w:val="none" w:sz="0" w:space="0" w:color="auto"/>
            <w:left w:val="none" w:sz="0" w:space="0" w:color="auto"/>
            <w:bottom w:val="none" w:sz="0" w:space="0" w:color="auto"/>
            <w:right w:val="none" w:sz="0" w:space="0" w:color="auto"/>
          </w:divBdr>
        </w:div>
        <w:div w:id="501774557">
          <w:marLeft w:val="0"/>
          <w:marRight w:val="0"/>
          <w:marTop w:val="0"/>
          <w:marBottom w:val="0"/>
          <w:divBdr>
            <w:top w:val="none" w:sz="0" w:space="0" w:color="auto"/>
            <w:left w:val="none" w:sz="0" w:space="0" w:color="auto"/>
            <w:bottom w:val="none" w:sz="0" w:space="0" w:color="auto"/>
            <w:right w:val="none" w:sz="0" w:space="0" w:color="auto"/>
          </w:divBdr>
        </w:div>
        <w:div w:id="1907641441">
          <w:marLeft w:val="0"/>
          <w:marRight w:val="0"/>
          <w:marTop w:val="0"/>
          <w:marBottom w:val="0"/>
          <w:divBdr>
            <w:top w:val="none" w:sz="0" w:space="0" w:color="auto"/>
            <w:left w:val="none" w:sz="0" w:space="0" w:color="auto"/>
            <w:bottom w:val="none" w:sz="0" w:space="0" w:color="auto"/>
            <w:right w:val="none" w:sz="0" w:space="0" w:color="auto"/>
          </w:divBdr>
        </w:div>
        <w:div w:id="1454446473">
          <w:marLeft w:val="0"/>
          <w:marRight w:val="0"/>
          <w:marTop w:val="0"/>
          <w:marBottom w:val="0"/>
          <w:divBdr>
            <w:top w:val="none" w:sz="0" w:space="0" w:color="auto"/>
            <w:left w:val="none" w:sz="0" w:space="0" w:color="auto"/>
            <w:bottom w:val="none" w:sz="0" w:space="0" w:color="auto"/>
            <w:right w:val="none" w:sz="0" w:space="0" w:color="auto"/>
          </w:divBdr>
        </w:div>
        <w:div w:id="2112123334">
          <w:marLeft w:val="0"/>
          <w:marRight w:val="0"/>
          <w:marTop w:val="0"/>
          <w:marBottom w:val="0"/>
          <w:divBdr>
            <w:top w:val="none" w:sz="0" w:space="0" w:color="auto"/>
            <w:left w:val="none" w:sz="0" w:space="0" w:color="auto"/>
            <w:bottom w:val="none" w:sz="0" w:space="0" w:color="auto"/>
            <w:right w:val="none" w:sz="0" w:space="0" w:color="auto"/>
          </w:divBdr>
        </w:div>
        <w:div w:id="1914272832">
          <w:marLeft w:val="0"/>
          <w:marRight w:val="0"/>
          <w:marTop w:val="0"/>
          <w:marBottom w:val="0"/>
          <w:divBdr>
            <w:top w:val="none" w:sz="0" w:space="0" w:color="auto"/>
            <w:left w:val="none" w:sz="0" w:space="0" w:color="auto"/>
            <w:bottom w:val="none" w:sz="0" w:space="0" w:color="auto"/>
            <w:right w:val="none" w:sz="0" w:space="0" w:color="auto"/>
          </w:divBdr>
        </w:div>
        <w:div w:id="1472792479">
          <w:marLeft w:val="0"/>
          <w:marRight w:val="0"/>
          <w:marTop w:val="0"/>
          <w:marBottom w:val="0"/>
          <w:divBdr>
            <w:top w:val="none" w:sz="0" w:space="0" w:color="auto"/>
            <w:left w:val="none" w:sz="0" w:space="0" w:color="auto"/>
            <w:bottom w:val="none" w:sz="0" w:space="0" w:color="auto"/>
            <w:right w:val="none" w:sz="0" w:space="0" w:color="auto"/>
          </w:divBdr>
        </w:div>
        <w:div w:id="2008509643">
          <w:marLeft w:val="0"/>
          <w:marRight w:val="0"/>
          <w:marTop w:val="0"/>
          <w:marBottom w:val="0"/>
          <w:divBdr>
            <w:top w:val="none" w:sz="0" w:space="0" w:color="auto"/>
            <w:left w:val="none" w:sz="0" w:space="0" w:color="auto"/>
            <w:bottom w:val="none" w:sz="0" w:space="0" w:color="auto"/>
            <w:right w:val="none" w:sz="0" w:space="0" w:color="auto"/>
          </w:divBdr>
        </w:div>
        <w:div w:id="1568492130">
          <w:marLeft w:val="0"/>
          <w:marRight w:val="0"/>
          <w:marTop w:val="0"/>
          <w:marBottom w:val="0"/>
          <w:divBdr>
            <w:top w:val="none" w:sz="0" w:space="0" w:color="auto"/>
            <w:left w:val="none" w:sz="0" w:space="0" w:color="auto"/>
            <w:bottom w:val="none" w:sz="0" w:space="0" w:color="auto"/>
            <w:right w:val="none" w:sz="0" w:space="0" w:color="auto"/>
          </w:divBdr>
        </w:div>
        <w:div w:id="559949418">
          <w:marLeft w:val="0"/>
          <w:marRight w:val="0"/>
          <w:marTop w:val="0"/>
          <w:marBottom w:val="0"/>
          <w:divBdr>
            <w:top w:val="none" w:sz="0" w:space="0" w:color="auto"/>
            <w:left w:val="none" w:sz="0" w:space="0" w:color="auto"/>
            <w:bottom w:val="none" w:sz="0" w:space="0" w:color="auto"/>
            <w:right w:val="none" w:sz="0" w:space="0" w:color="auto"/>
          </w:divBdr>
        </w:div>
        <w:div w:id="932860042">
          <w:marLeft w:val="0"/>
          <w:marRight w:val="0"/>
          <w:marTop w:val="0"/>
          <w:marBottom w:val="0"/>
          <w:divBdr>
            <w:top w:val="none" w:sz="0" w:space="0" w:color="auto"/>
            <w:left w:val="none" w:sz="0" w:space="0" w:color="auto"/>
            <w:bottom w:val="none" w:sz="0" w:space="0" w:color="auto"/>
            <w:right w:val="none" w:sz="0" w:space="0" w:color="auto"/>
          </w:divBdr>
        </w:div>
        <w:div w:id="1891257714">
          <w:marLeft w:val="0"/>
          <w:marRight w:val="0"/>
          <w:marTop w:val="0"/>
          <w:marBottom w:val="0"/>
          <w:divBdr>
            <w:top w:val="none" w:sz="0" w:space="0" w:color="auto"/>
            <w:left w:val="none" w:sz="0" w:space="0" w:color="auto"/>
            <w:bottom w:val="none" w:sz="0" w:space="0" w:color="auto"/>
            <w:right w:val="none" w:sz="0" w:space="0" w:color="auto"/>
          </w:divBdr>
        </w:div>
        <w:div w:id="597374886">
          <w:marLeft w:val="0"/>
          <w:marRight w:val="0"/>
          <w:marTop w:val="0"/>
          <w:marBottom w:val="0"/>
          <w:divBdr>
            <w:top w:val="none" w:sz="0" w:space="0" w:color="auto"/>
            <w:left w:val="none" w:sz="0" w:space="0" w:color="auto"/>
            <w:bottom w:val="none" w:sz="0" w:space="0" w:color="auto"/>
            <w:right w:val="none" w:sz="0" w:space="0" w:color="auto"/>
          </w:divBdr>
        </w:div>
        <w:div w:id="1765686853">
          <w:marLeft w:val="0"/>
          <w:marRight w:val="0"/>
          <w:marTop w:val="0"/>
          <w:marBottom w:val="0"/>
          <w:divBdr>
            <w:top w:val="none" w:sz="0" w:space="0" w:color="auto"/>
            <w:left w:val="none" w:sz="0" w:space="0" w:color="auto"/>
            <w:bottom w:val="none" w:sz="0" w:space="0" w:color="auto"/>
            <w:right w:val="none" w:sz="0" w:space="0" w:color="auto"/>
          </w:divBdr>
        </w:div>
        <w:div w:id="2146004562">
          <w:marLeft w:val="0"/>
          <w:marRight w:val="0"/>
          <w:marTop w:val="0"/>
          <w:marBottom w:val="0"/>
          <w:divBdr>
            <w:top w:val="none" w:sz="0" w:space="0" w:color="auto"/>
            <w:left w:val="none" w:sz="0" w:space="0" w:color="auto"/>
            <w:bottom w:val="none" w:sz="0" w:space="0" w:color="auto"/>
            <w:right w:val="none" w:sz="0" w:space="0" w:color="auto"/>
          </w:divBdr>
        </w:div>
        <w:div w:id="1922791935">
          <w:marLeft w:val="0"/>
          <w:marRight w:val="0"/>
          <w:marTop w:val="0"/>
          <w:marBottom w:val="0"/>
          <w:divBdr>
            <w:top w:val="none" w:sz="0" w:space="0" w:color="auto"/>
            <w:left w:val="none" w:sz="0" w:space="0" w:color="auto"/>
            <w:bottom w:val="none" w:sz="0" w:space="0" w:color="auto"/>
            <w:right w:val="none" w:sz="0" w:space="0" w:color="auto"/>
          </w:divBdr>
        </w:div>
        <w:div w:id="1198470405">
          <w:marLeft w:val="0"/>
          <w:marRight w:val="0"/>
          <w:marTop w:val="0"/>
          <w:marBottom w:val="0"/>
          <w:divBdr>
            <w:top w:val="none" w:sz="0" w:space="0" w:color="auto"/>
            <w:left w:val="none" w:sz="0" w:space="0" w:color="auto"/>
            <w:bottom w:val="none" w:sz="0" w:space="0" w:color="auto"/>
            <w:right w:val="none" w:sz="0" w:space="0" w:color="auto"/>
          </w:divBdr>
        </w:div>
        <w:div w:id="428549091">
          <w:marLeft w:val="0"/>
          <w:marRight w:val="0"/>
          <w:marTop w:val="0"/>
          <w:marBottom w:val="0"/>
          <w:divBdr>
            <w:top w:val="none" w:sz="0" w:space="0" w:color="auto"/>
            <w:left w:val="none" w:sz="0" w:space="0" w:color="auto"/>
            <w:bottom w:val="none" w:sz="0" w:space="0" w:color="auto"/>
            <w:right w:val="none" w:sz="0" w:space="0" w:color="auto"/>
          </w:divBdr>
        </w:div>
        <w:div w:id="997810801">
          <w:marLeft w:val="0"/>
          <w:marRight w:val="0"/>
          <w:marTop w:val="0"/>
          <w:marBottom w:val="0"/>
          <w:divBdr>
            <w:top w:val="none" w:sz="0" w:space="0" w:color="auto"/>
            <w:left w:val="none" w:sz="0" w:space="0" w:color="auto"/>
            <w:bottom w:val="none" w:sz="0" w:space="0" w:color="auto"/>
            <w:right w:val="none" w:sz="0" w:space="0" w:color="auto"/>
          </w:divBdr>
        </w:div>
        <w:div w:id="672876864">
          <w:marLeft w:val="0"/>
          <w:marRight w:val="0"/>
          <w:marTop w:val="0"/>
          <w:marBottom w:val="0"/>
          <w:divBdr>
            <w:top w:val="none" w:sz="0" w:space="0" w:color="auto"/>
            <w:left w:val="none" w:sz="0" w:space="0" w:color="auto"/>
            <w:bottom w:val="none" w:sz="0" w:space="0" w:color="auto"/>
            <w:right w:val="none" w:sz="0" w:space="0" w:color="auto"/>
          </w:divBdr>
        </w:div>
        <w:div w:id="866868505">
          <w:marLeft w:val="0"/>
          <w:marRight w:val="0"/>
          <w:marTop w:val="0"/>
          <w:marBottom w:val="0"/>
          <w:divBdr>
            <w:top w:val="none" w:sz="0" w:space="0" w:color="auto"/>
            <w:left w:val="none" w:sz="0" w:space="0" w:color="auto"/>
            <w:bottom w:val="none" w:sz="0" w:space="0" w:color="auto"/>
            <w:right w:val="none" w:sz="0" w:space="0" w:color="auto"/>
          </w:divBdr>
        </w:div>
        <w:div w:id="558594099">
          <w:marLeft w:val="0"/>
          <w:marRight w:val="0"/>
          <w:marTop w:val="0"/>
          <w:marBottom w:val="0"/>
          <w:divBdr>
            <w:top w:val="none" w:sz="0" w:space="0" w:color="auto"/>
            <w:left w:val="none" w:sz="0" w:space="0" w:color="auto"/>
            <w:bottom w:val="none" w:sz="0" w:space="0" w:color="auto"/>
            <w:right w:val="none" w:sz="0" w:space="0" w:color="auto"/>
          </w:divBdr>
        </w:div>
        <w:div w:id="1540968833">
          <w:marLeft w:val="0"/>
          <w:marRight w:val="0"/>
          <w:marTop w:val="0"/>
          <w:marBottom w:val="0"/>
          <w:divBdr>
            <w:top w:val="none" w:sz="0" w:space="0" w:color="auto"/>
            <w:left w:val="none" w:sz="0" w:space="0" w:color="auto"/>
            <w:bottom w:val="none" w:sz="0" w:space="0" w:color="auto"/>
            <w:right w:val="none" w:sz="0" w:space="0" w:color="auto"/>
          </w:divBdr>
        </w:div>
        <w:div w:id="1827357691">
          <w:marLeft w:val="0"/>
          <w:marRight w:val="0"/>
          <w:marTop w:val="0"/>
          <w:marBottom w:val="0"/>
          <w:divBdr>
            <w:top w:val="none" w:sz="0" w:space="0" w:color="auto"/>
            <w:left w:val="none" w:sz="0" w:space="0" w:color="auto"/>
            <w:bottom w:val="none" w:sz="0" w:space="0" w:color="auto"/>
            <w:right w:val="none" w:sz="0" w:space="0" w:color="auto"/>
          </w:divBdr>
        </w:div>
        <w:div w:id="529339068">
          <w:marLeft w:val="0"/>
          <w:marRight w:val="0"/>
          <w:marTop w:val="0"/>
          <w:marBottom w:val="0"/>
          <w:divBdr>
            <w:top w:val="none" w:sz="0" w:space="0" w:color="auto"/>
            <w:left w:val="none" w:sz="0" w:space="0" w:color="auto"/>
            <w:bottom w:val="none" w:sz="0" w:space="0" w:color="auto"/>
            <w:right w:val="none" w:sz="0" w:space="0" w:color="auto"/>
          </w:divBdr>
        </w:div>
      </w:divsChild>
    </w:div>
    <w:div w:id="1465351794">
      <w:bodyDiv w:val="1"/>
      <w:marLeft w:val="0"/>
      <w:marRight w:val="0"/>
      <w:marTop w:val="0"/>
      <w:marBottom w:val="0"/>
      <w:divBdr>
        <w:top w:val="none" w:sz="0" w:space="0" w:color="auto"/>
        <w:left w:val="none" w:sz="0" w:space="0" w:color="auto"/>
        <w:bottom w:val="none" w:sz="0" w:space="0" w:color="auto"/>
        <w:right w:val="none" w:sz="0" w:space="0" w:color="auto"/>
      </w:divBdr>
      <w:divsChild>
        <w:div w:id="1512985505">
          <w:marLeft w:val="0"/>
          <w:marRight w:val="0"/>
          <w:marTop w:val="0"/>
          <w:marBottom w:val="0"/>
          <w:divBdr>
            <w:top w:val="none" w:sz="0" w:space="0" w:color="auto"/>
            <w:left w:val="none" w:sz="0" w:space="0" w:color="auto"/>
            <w:bottom w:val="none" w:sz="0" w:space="0" w:color="auto"/>
            <w:right w:val="none" w:sz="0" w:space="0" w:color="auto"/>
          </w:divBdr>
        </w:div>
        <w:div w:id="1904561508">
          <w:marLeft w:val="0"/>
          <w:marRight w:val="0"/>
          <w:marTop w:val="0"/>
          <w:marBottom w:val="0"/>
          <w:divBdr>
            <w:top w:val="none" w:sz="0" w:space="0" w:color="auto"/>
            <w:left w:val="none" w:sz="0" w:space="0" w:color="auto"/>
            <w:bottom w:val="none" w:sz="0" w:space="0" w:color="auto"/>
            <w:right w:val="none" w:sz="0" w:space="0" w:color="auto"/>
          </w:divBdr>
        </w:div>
        <w:div w:id="239565256">
          <w:marLeft w:val="0"/>
          <w:marRight w:val="0"/>
          <w:marTop w:val="0"/>
          <w:marBottom w:val="0"/>
          <w:divBdr>
            <w:top w:val="none" w:sz="0" w:space="0" w:color="auto"/>
            <w:left w:val="none" w:sz="0" w:space="0" w:color="auto"/>
            <w:bottom w:val="none" w:sz="0" w:space="0" w:color="auto"/>
            <w:right w:val="none" w:sz="0" w:space="0" w:color="auto"/>
          </w:divBdr>
        </w:div>
        <w:div w:id="169566797">
          <w:marLeft w:val="0"/>
          <w:marRight w:val="0"/>
          <w:marTop w:val="0"/>
          <w:marBottom w:val="0"/>
          <w:divBdr>
            <w:top w:val="none" w:sz="0" w:space="0" w:color="auto"/>
            <w:left w:val="none" w:sz="0" w:space="0" w:color="auto"/>
            <w:bottom w:val="none" w:sz="0" w:space="0" w:color="auto"/>
            <w:right w:val="none" w:sz="0" w:space="0" w:color="auto"/>
          </w:divBdr>
        </w:div>
        <w:div w:id="936450320">
          <w:marLeft w:val="0"/>
          <w:marRight w:val="0"/>
          <w:marTop w:val="0"/>
          <w:marBottom w:val="0"/>
          <w:divBdr>
            <w:top w:val="none" w:sz="0" w:space="0" w:color="auto"/>
            <w:left w:val="none" w:sz="0" w:space="0" w:color="auto"/>
            <w:bottom w:val="none" w:sz="0" w:space="0" w:color="auto"/>
            <w:right w:val="none" w:sz="0" w:space="0" w:color="auto"/>
          </w:divBdr>
        </w:div>
        <w:div w:id="2025669064">
          <w:marLeft w:val="0"/>
          <w:marRight w:val="0"/>
          <w:marTop w:val="0"/>
          <w:marBottom w:val="0"/>
          <w:divBdr>
            <w:top w:val="none" w:sz="0" w:space="0" w:color="auto"/>
            <w:left w:val="none" w:sz="0" w:space="0" w:color="auto"/>
            <w:bottom w:val="none" w:sz="0" w:space="0" w:color="auto"/>
            <w:right w:val="none" w:sz="0" w:space="0" w:color="auto"/>
          </w:divBdr>
        </w:div>
        <w:div w:id="853416301">
          <w:marLeft w:val="0"/>
          <w:marRight w:val="0"/>
          <w:marTop w:val="0"/>
          <w:marBottom w:val="0"/>
          <w:divBdr>
            <w:top w:val="none" w:sz="0" w:space="0" w:color="auto"/>
            <w:left w:val="none" w:sz="0" w:space="0" w:color="auto"/>
            <w:bottom w:val="none" w:sz="0" w:space="0" w:color="auto"/>
            <w:right w:val="none" w:sz="0" w:space="0" w:color="auto"/>
          </w:divBdr>
        </w:div>
        <w:div w:id="210506081">
          <w:marLeft w:val="0"/>
          <w:marRight w:val="0"/>
          <w:marTop w:val="0"/>
          <w:marBottom w:val="0"/>
          <w:divBdr>
            <w:top w:val="none" w:sz="0" w:space="0" w:color="auto"/>
            <w:left w:val="none" w:sz="0" w:space="0" w:color="auto"/>
            <w:bottom w:val="none" w:sz="0" w:space="0" w:color="auto"/>
            <w:right w:val="none" w:sz="0" w:space="0" w:color="auto"/>
          </w:divBdr>
        </w:div>
        <w:div w:id="1099521944">
          <w:marLeft w:val="0"/>
          <w:marRight w:val="0"/>
          <w:marTop w:val="0"/>
          <w:marBottom w:val="0"/>
          <w:divBdr>
            <w:top w:val="none" w:sz="0" w:space="0" w:color="auto"/>
            <w:left w:val="none" w:sz="0" w:space="0" w:color="auto"/>
            <w:bottom w:val="none" w:sz="0" w:space="0" w:color="auto"/>
            <w:right w:val="none" w:sz="0" w:space="0" w:color="auto"/>
          </w:divBdr>
        </w:div>
        <w:div w:id="1938636960">
          <w:marLeft w:val="0"/>
          <w:marRight w:val="0"/>
          <w:marTop w:val="0"/>
          <w:marBottom w:val="0"/>
          <w:divBdr>
            <w:top w:val="none" w:sz="0" w:space="0" w:color="auto"/>
            <w:left w:val="none" w:sz="0" w:space="0" w:color="auto"/>
            <w:bottom w:val="none" w:sz="0" w:space="0" w:color="auto"/>
            <w:right w:val="none" w:sz="0" w:space="0" w:color="auto"/>
          </w:divBdr>
        </w:div>
        <w:div w:id="1180394159">
          <w:marLeft w:val="0"/>
          <w:marRight w:val="0"/>
          <w:marTop w:val="0"/>
          <w:marBottom w:val="0"/>
          <w:divBdr>
            <w:top w:val="none" w:sz="0" w:space="0" w:color="auto"/>
            <w:left w:val="none" w:sz="0" w:space="0" w:color="auto"/>
            <w:bottom w:val="none" w:sz="0" w:space="0" w:color="auto"/>
            <w:right w:val="none" w:sz="0" w:space="0" w:color="auto"/>
          </w:divBdr>
        </w:div>
        <w:div w:id="1909806371">
          <w:marLeft w:val="0"/>
          <w:marRight w:val="0"/>
          <w:marTop w:val="0"/>
          <w:marBottom w:val="0"/>
          <w:divBdr>
            <w:top w:val="none" w:sz="0" w:space="0" w:color="auto"/>
            <w:left w:val="none" w:sz="0" w:space="0" w:color="auto"/>
            <w:bottom w:val="none" w:sz="0" w:space="0" w:color="auto"/>
            <w:right w:val="none" w:sz="0" w:space="0" w:color="auto"/>
          </w:divBdr>
        </w:div>
        <w:div w:id="898708396">
          <w:marLeft w:val="0"/>
          <w:marRight w:val="0"/>
          <w:marTop w:val="0"/>
          <w:marBottom w:val="0"/>
          <w:divBdr>
            <w:top w:val="none" w:sz="0" w:space="0" w:color="auto"/>
            <w:left w:val="none" w:sz="0" w:space="0" w:color="auto"/>
            <w:bottom w:val="none" w:sz="0" w:space="0" w:color="auto"/>
            <w:right w:val="none" w:sz="0" w:space="0" w:color="auto"/>
          </w:divBdr>
        </w:div>
        <w:div w:id="1503009751">
          <w:marLeft w:val="0"/>
          <w:marRight w:val="0"/>
          <w:marTop w:val="0"/>
          <w:marBottom w:val="0"/>
          <w:divBdr>
            <w:top w:val="none" w:sz="0" w:space="0" w:color="auto"/>
            <w:left w:val="none" w:sz="0" w:space="0" w:color="auto"/>
            <w:bottom w:val="none" w:sz="0" w:space="0" w:color="auto"/>
            <w:right w:val="none" w:sz="0" w:space="0" w:color="auto"/>
          </w:divBdr>
        </w:div>
        <w:div w:id="269973960">
          <w:marLeft w:val="0"/>
          <w:marRight w:val="0"/>
          <w:marTop w:val="0"/>
          <w:marBottom w:val="0"/>
          <w:divBdr>
            <w:top w:val="none" w:sz="0" w:space="0" w:color="auto"/>
            <w:left w:val="none" w:sz="0" w:space="0" w:color="auto"/>
            <w:bottom w:val="none" w:sz="0" w:space="0" w:color="auto"/>
            <w:right w:val="none" w:sz="0" w:space="0" w:color="auto"/>
          </w:divBdr>
        </w:div>
        <w:div w:id="509375989">
          <w:marLeft w:val="0"/>
          <w:marRight w:val="0"/>
          <w:marTop w:val="0"/>
          <w:marBottom w:val="0"/>
          <w:divBdr>
            <w:top w:val="none" w:sz="0" w:space="0" w:color="auto"/>
            <w:left w:val="none" w:sz="0" w:space="0" w:color="auto"/>
            <w:bottom w:val="none" w:sz="0" w:space="0" w:color="auto"/>
            <w:right w:val="none" w:sz="0" w:space="0" w:color="auto"/>
          </w:divBdr>
        </w:div>
        <w:div w:id="1853299215">
          <w:marLeft w:val="0"/>
          <w:marRight w:val="0"/>
          <w:marTop w:val="0"/>
          <w:marBottom w:val="0"/>
          <w:divBdr>
            <w:top w:val="none" w:sz="0" w:space="0" w:color="auto"/>
            <w:left w:val="none" w:sz="0" w:space="0" w:color="auto"/>
            <w:bottom w:val="none" w:sz="0" w:space="0" w:color="auto"/>
            <w:right w:val="none" w:sz="0" w:space="0" w:color="auto"/>
          </w:divBdr>
        </w:div>
        <w:div w:id="864638627">
          <w:marLeft w:val="0"/>
          <w:marRight w:val="0"/>
          <w:marTop w:val="0"/>
          <w:marBottom w:val="0"/>
          <w:divBdr>
            <w:top w:val="none" w:sz="0" w:space="0" w:color="auto"/>
            <w:left w:val="none" w:sz="0" w:space="0" w:color="auto"/>
            <w:bottom w:val="none" w:sz="0" w:space="0" w:color="auto"/>
            <w:right w:val="none" w:sz="0" w:space="0" w:color="auto"/>
          </w:divBdr>
        </w:div>
        <w:div w:id="1457215133">
          <w:marLeft w:val="0"/>
          <w:marRight w:val="0"/>
          <w:marTop w:val="0"/>
          <w:marBottom w:val="0"/>
          <w:divBdr>
            <w:top w:val="none" w:sz="0" w:space="0" w:color="auto"/>
            <w:left w:val="none" w:sz="0" w:space="0" w:color="auto"/>
            <w:bottom w:val="none" w:sz="0" w:space="0" w:color="auto"/>
            <w:right w:val="none" w:sz="0" w:space="0" w:color="auto"/>
          </w:divBdr>
        </w:div>
        <w:div w:id="1664122227">
          <w:marLeft w:val="0"/>
          <w:marRight w:val="0"/>
          <w:marTop w:val="0"/>
          <w:marBottom w:val="0"/>
          <w:divBdr>
            <w:top w:val="none" w:sz="0" w:space="0" w:color="auto"/>
            <w:left w:val="none" w:sz="0" w:space="0" w:color="auto"/>
            <w:bottom w:val="none" w:sz="0" w:space="0" w:color="auto"/>
            <w:right w:val="none" w:sz="0" w:space="0" w:color="auto"/>
          </w:divBdr>
        </w:div>
        <w:div w:id="1112556613">
          <w:marLeft w:val="0"/>
          <w:marRight w:val="0"/>
          <w:marTop w:val="0"/>
          <w:marBottom w:val="0"/>
          <w:divBdr>
            <w:top w:val="none" w:sz="0" w:space="0" w:color="auto"/>
            <w:left w:val="none" w:sz="0" w:space="0" w:color="auto"/>
            <w:bottom w:val="none" w:sz="0" w:space="0" w:color="auto"/>
            <w:right w:val="none" w:sz="0" w:space="0" w:color="auto"/>
          </w:divBdr>
        </w:div>
        <w:div w:id="558131069">
          <w:marLeft w:val="0"/>
          <w:marRight w:val="0"/>
          <w:marTop w:val="0"/>
          <w:marBottom w:val="0"/>
          <w:divBdr>
            <w:top w:val="none" w:sz="0" w:space="0" w:color="auto"/>
            <w:left w:val="none" w:sz="0" w:space="0" w:color="auto"/>
            <w:bottom w:val="none" w:sz="0" w:space="0" w:color="auto"/>
            <w:right w:val="none" w:sz="0" w:space="0" w:color="auto"/>
          </w:divBdr>
        </w:div>
        <w:div w:id="1285623880">
          <w:marLeft w:val="0"/>
          <w:marRight w:val="0"/>
          <w:marTop w:val="0"/>
          <w:marBottom w:val="0"/>
          <w:divBdr>
            <w:top w:val="none" w:sz="0" w:space="0" w:color="auto"/>
            <w:left w:val="none" w:sz="0" w:space="0" w:color="auto"/>
            <w:bottom w:val="none" w:sz="0" w:space="0" w:color="auto"/>
            <w:right w:val="none" w:sz="0" w:space="0" w:color="auto"/>
          </w:divBdr>
        </w:div>
        <w:div w:id="612324898">
          <w:marLeft w:val="0"/>
          <w:marRight w:val="0"/>
          <w:marTop w:val="0"/>
          <w:marBottom w:val="0"/>
          <w:divBdr>
            <w:top w:val="none" w:sz="0" w:space="0" w:color="auto"/>
            <w:left w:val="none" w:sz="0" w:space="0" w:color="auto"/>
            <w:bottom w:val="none" w:sz="0" w:space="0" w:color="auto"/>
            <w:right w:val="none" w:sz="0" w:space="0" w:color="auto"/>
          </w:divBdr>
        </w:div>
        <w:div w:id="1840463485">
          <w:marLeft w:val="0"/>
          <w:marRight w:val="0"/>
          <w:marTop w:val="0"/>
          <w:marBottom w:val="0"/>
          <w:divBdr>
            <w:top w:val="none" w:sz="0" w:space="0" w:color="auto"/>
            <w:left w:val="none" w:sz="0" w:space="0" w:color="auto"/>
            <w:bottom w:val="none" w:sz="0" w:space="0" w:color="auto"/>
            <w:right w:val="none" w:sz="0" w:space="0" w:color="auto"/>
          </w:divBdr>
        </w:div>
        <w:div w:id="1543785528">
          <w:marLeft w:val="0"/>
          <w:marRight w:val="0"/>
          <w:marTop w:val="0"/>
          <w:marBottom w:val="0"/>
          <w:divBdr>
            <w:top w:val="none" w:sz="0" w:space="0" w:color="auto"/>
            <w:left w:val="none" w:sz="0" w:space="0" w:color="auto"/>
            <w:bottom w:val="none" w:sz="0" w:space="0" w:color="auto"/>
            <w:right w:val="none" w:sz="0" w:space="0" w:color="auto"/>
          </w:divBdr>
        </w:div>
        <w:div w:id="240526850">
          <w:marLeft w:val="0"/>
          <w:marRight w:val="0"/>
          <w:marTop w:val="0"/>
          <w:marBottom w:val="0"/>
          <w:divBdr>
            <w:top w:val="none" w:sz="0" w:space="0" w:color="auto"/>
            <w:left w:val="none" w:sz="0" w:space="0" w:color="auto"/>
            <w:bottom w:val="none" w:sz="0" w:space="0" w:color="auto"/>
            <w:right w:val="none" w:sz="0" w:space="0" w:color="auto"/>
          </w:divBdr>
        </w:div>
        <w:div w:id="785200674">
          <w:marLeft w:val="0"/>
          <w:marRight w:val="0"/>
          <w:marTop w:val="0"/>
          <w:marBottom w:val="0"/>
          <w:divBdr>
            <w:top w:val="none" w:sz="0" w:space="0" w:color="auto"/>
            <w:left w:val="none" w:sz="0" w:space="0" w:color="auto"/>
            <w:bottom w:val="none" w:sz="0" w:space="0" w:color="auto"/>
            <w:right w:val="none" w:sz="0" w:space="0" w:color="auto"/>
          </w:divBdr>
        </w:div>
        <w:div w:id="1355036254">
          <w:marLeft w:val="0"/>
          <w:marRight w:val="0"/>
          <w:marTop w:val="0"/>
          <w:marBottom w:val="0"/>
          <w:divBdr>
            <w:top w:val="none" w:sz="0" w:space="0" w:color="auto"/>
            <w:left w:val="none" w:sz="0" w:space="0" w:color="auto"/>
            <w:bottom w:val="none" w:sz="0" w:space="0" w:color="auto"/>
            <w:right w:val="none" w:sz="0" w:space="0" w:color="auto"/>
          </w:divBdr>
        </w:div>
        <w:div w:id="984701320">
          <w:marLeft w:val="0"/>
          <w:marRight w:val="0"/>
          <w:marTop w:val="0"/>
          <w:marBottom w:val="0"/>
          <w:divBdr>
            <w:top w:val="none" w:sz="0" w:space="0" w:color="auto"/>
            <w:left w:val="none" w:sz="0" w:space="0" w:color="auto"/>
            <w:bottom w:val="none" w:sz="0" w:space="0" w:color="auto"/>
            <w:right w:val="none" w:sz="0" w:space="0" w:color="auto"/>
          </w:divBdr>
        </w:div>
        <w:div w:id="1765882034">
          <w:marLeft w:val="0"/>
          <w:marRight w:val="0"/>
          <w:marTop w:val="0"/>
          <w:marBottom w:val="0"/>
          <w:divBdr>
            <w:top w:val="none" w:sz="0" w:space="0" w:color="auto"/>
            <w:left w:val="none" w:sz="0" w:space="0" w:color="auto"/>
            <w:bottom w:val="none" w:sz="0" w:space="0" w:color="auto"/>
            <w:right w:val="none" w:sz="0" w:space="0" w:color="auto"/>
          </w:divBdr>
        </w:div>
        <w:div w:id="656612912">
          <w:marLeft w:val="0"/>
          <w:marRight w:val="0"/>
          <w:marTop w:val="0"/>
          <w:marBottom w:val="0"/>
          <w:divBdr>
            <w:top w:val="none" w:sz="0" w:space="0" w:color="auto"/>
            <w:left w:val="none" w:sz="0" w:space="0" w:color="auto"/>
            <w:bottom w:val="none" w:sz="0" w:space="0" w:color="auto"/>
            <w:right w:val="none" w:sz="0" w:space="0" w:color="auto"/>
          </w:divBdr>
        </w:div>
        <w:div w:id="736393301">
          <w:marLeft w:val="0"/>
          <w:marRight w:val="0"/>
          <w:marTop w:val="0"/>
          <w:marBottom w:val="0"/>
          <w:divBdr>
            <w:top w:val="none" w:sz="0" w:space="0" w:color="auto"/>
            <w:left w:val="none" w:sz="0" w:space="0" w:color="auto"/>
            <w:bottom w:val="none" w:sz="0" w:space="0" w:color="auto"/>
            <w:right w:val="none" w:sz="0" w:space="0" w:color="auto"/>
          </w:divBdr>
        </w:div>
        <w:div w:id="15931674">
          <w:marLeft w:val="0"/>
          <w:marRight w:val="0"/>
          <w:marTop w:val="0"/>
          <w:marBottom w:val="0"/>
          <w:divBdr>
            <w:top w:val="none" w:sz="0" w:space="0" w:color="auto"/>
            <w:left w:val="none" w:sz="0" w:space="0" w:color="auto"/>
            <w:bottom w:val="none" w:sz="0" w:space="0" w:color="auto"/>
            <w:right w:val="none" w:sz="0" w:space="0" w:color="auto"/>
          </w:divBdr>
        </w:div>
        <w:div w:id="239605255">
          <w:marLeft w:val="0"/>
          <w:marRight w:val="0"/>
          <w:marTop w:val="0"/>
          <w:marBottom w:val="0"/>
          <w:divBdr>
            <w:top w:val="none" w:sz="0" w:space="0" w:color="auto"/>
            <w:left w:val="none" w:sz="0" w:space="0" w:color="auto"/>
            <w:bottom w:val="none" w:sz="0" w:space="0" w:color="auto"/>
            <w:right w:val="none" w:sz="0" w:space="0" w:color="auto"/>
          </w:divBdr>
        </w:div>
        <w:div w:id="463013204">
          <w:marLeft w:val="0"/>
          <w:marRight w:val="0"/>
          <w:marTop w:val="0"/>
          <w:marBottom w:val="0"/>
          <w:divBdr>
            <w:top w:val="none" w:sz="0" w:space="0" w:color="auto"/>
            <w:left w:val="none" w:sz="0" w:space="0" w:color="auto"/>
            <w:bottom w:val="none" w:sz="0" w:space="0" w:color="auto"/>
            <w:right w:val="none" w:sz="0" w:space="0" w:color="auto"/>
          </w:divBdr>
        </w:div>
        <w:div w:id="1911503680">
          <w:marLeft w:val="0"/>
          <w:marRight w:val="0"/>
          <w:marTop w:val="0"/>
          <w:marBottom w:val="0"/>
          <w:divBdr>
            <w:top w:val="none" w:sz="0" w:space="0" w:color="auto"/>
            <w:left w:val="none" w:sz="0" w:space="0" w:color="auto"/>
            <w:bottom w:val="none" w:sz="0" w:space="0" w:color="auto"/>
            <w:right w:val="none" w:sz="0" w:space="0" w:color="auto"/>
          </w:divBdr>
        </w:div>
        <w:div w:id="785276452">
          <w:marLeft w:val="0"/>
          <w:marRight w:val="0"/>
          <w:marTop w:val="0"/>
          <w:marBottom w:val="0"/>
          <w:divBdr>
            <w:top w:val="none" w:sz="0" w:space="0" w:color="auto"/>
            <w:left w:val="none" w:sz="0" w:space="0" w:color="auto"/>
            <w:bottom w:val="none" w:sz="0" w:space="0" w:color="auto"/>
            <w:right w:val="none" w:sz="0" w:space="0" w:color="auto"/>
          </w:divBdr>
        </w:div>
        <w:div w:id="489105308">
          <w:marLeft w:val="0"/>
          <w:marRight w:val="0"/>
          <w:marTop w:val="0"/>
          <w:marBottom w:val="0"/>
          <w:divBdr>
            <w:top w:val="none" w:sz="0" w:space="0" w:color="auto"/>
            <w:left w:val="none" w:sz="0" w:space="0" w:color="auto"/>
            <w:bottom w:val="none" w:sz="0" w:space="0" w:color="auto"/>
            <w:right w:val="none" w:sz="0" w:space="0" w:color="auto"/>
          </w:divBdr>
        </w:div>
        <w:div w:id="487407540">
          <w:marLeft w:val="0"/>
          <w:marRight w:val="0"/>
          <w:marTop w:val="0"/>
          <w:marBottom w:val="0"/>
          <w:divBdr>
            <w:top w:val="none" w:sz="0" w:space="0" w:color="auto"/>
            <w:left w:val="none" w:sz="0" w:space="0" w:color="auto"/>
            <w:bottom w:val="none" w:sz="0" w:space="0" w:color="auto"/>
            <w:right w:val="none" w:sz="0" w:space="0" w:color="auto"/>
          </w:divBdr>
        </w:div>
        <w:div w:id="1898198301">
          <w:marLeft w:val="0"/>
          <w:marRight w:val="0"/>
          <w:marTop w:val="0"/>
          <w:marBottom w:val="0"/>
          <w:divBdr>
            <w:top w:val="none" w:sz="0" w:space="0" w:color="auto"/>
            <w:left w:val="none" w:sz="0" w:space="0" w:color="auto"/>
            <w:bottom w:val="none" w:sz="0" w:space="0" w:color="auto"/>
            <w:right w:val="none" w:sz="0" w:space="0" w:color="auto"/>
          </w:divBdr>
        </w:div>
        <w:div w:id="942958008">
          <w:marLeft w:val="0"/>
          <w:marRight w:val="0"/>
          <w:marTop w:val="0"/>
          <w:marBottom w:val="0"/>
          <w:divBdr>
            <w:top w:val="none" w:sz="0" w:space="0" w:color="auto"/>
            <w:left w:val="none" w:sz="0" w:space="0" w:color="auto"/>
            <w:bottom w:val="none" w:sz="0" w:space="0" w:color="auto"/>
            <w:right w:val="none" w:sz="0" w:space="0" w:color="auto"/>
          </w:divBdr>
        </w:div>
        <w:div w:id="1946960902">
          <w:marLeft w:val="0"/>
          <w:marRight w:val="0"/>
          <w:marTop w:val="0"/>
          <w:marBottom w:val="0"/>
          <w:divBdr>
            <w:top w:val="none" w:sz="0" w:space="0" w:color="auto"/>
            <w:left w:val="none" w:sz="0" w:space="0" w:color="auto"/>
            <w:bottom w:val="none" w:sz="0" w:space="0" w:color="auto"/>
            <w:right w:val="none" w:sz="0" w:space="0" w:color="auto"/>
          </w:divBdr>
        </w:div>
        <w:div w:id="604194084">
          <w:marLeft w:val="0"/>
          <w:marRight w:val="0"/>
          <w:marTop w:val="0"/>
          <w:marBottom w:val="0"/>
          <w:divBdr>
            <w:top w:val="none" w:sz="0" w:space="0" w:color="auto"/>
            <w:left w:val="none" w:sz="0" w:space="0" w:color="auto"/>
            <w:bottom w:val="none" w:sz="0" w:space="0" w:color="auto"/>
            <w:right w:val="none" w:sz="0" w:space="0" w:color="auto"/>
          </w:divBdr>
        </w:div>
        <w:div w:id="110782529">
          <w:marLeft w:val="0"/>
          <w:marRight w:val="0"/>
          <w:marTop w:val="0"/>
          <w:marBottom w:val="0"/>
          <w:divBdr>
            <w:top w:val="none" w:sz="0" w:space="0" w:color="auto"/>
            <w:left w:val="none" w:sz="0" w:space="0" w:color="auto"/>
            <w:bottom w:val="none" w:sz="0" w:space="0" w:color="auto"/>
            <w:right w:val="none" w:sz="0" w:space="0" w:color="auto"/>
          </w:divBdr>
        </w:div>
        <w:div w:id="492524369">
          <w:marLeft w:val="0"/>
          <w:marRight w:val="0"/>
          <w:marTop w:val="0"/>
          <w:marBottom w:val="0"/>
          <w:divBdr>
            <w:top w:val="none" w:sz="0" w:space="0" w:color="auto"/>
            <w:left w:val="none" w:sz="0" w:space="0" w:color="auto"/>
            <w:bottom w:val="none" w:sz="0" w:space="0" w:color="auto"/>
            <w:right w:val="none" w:sz="0" w:space="0" w:color="auto"/>
          </w:divBdr>
        </w:div>
        <w:div w:id="1690644344">
          <w:marLeft w:val="0"/>
          <w:marRight w:val="0"/>
          <w:marTop w:val="0"/>
          <w:marBottom w:val="0"/>
          <w:divBdr>
            <w:top w:val="none" w:sz="0" w:space="0" w:color="auto"/>
            <w:left w:val="none" w:sz="0" w:space="0" w:color="auto"/>
            <w:bottom w:val="none" w:sz="0" w:space="0" w:color="auto"/>
            <w:right w:val="none" w:sz="0" w:space="0" w:color="auto"/>
          </w:divBdr>
        </w:div>
        <w:div w:id="776024712">
          <w:marLeft w:val="0"/>
          <w:marRight w:val="0"/>
          <w:marTop w:val="0"/>
          <w:marBottom w:val="0"/>
          <w:divBdr>
            <w:top w:val="none" w:sz="0" w:space="0" w:color="auto"/>
            <w:left w:val="none" w:sz="0" w:space="0" w:color="auto"/>
            <w:bottom w:val="none" w:sz="0" w:space="0" w:color="auto"/>
            <w:right w:val="none" w:sz="0" w:space="0" w:color="auto"/>
          </w:divBdr>
        </w:div>
        <w:div w:id="532351100">
          <w:marLeft w:val="0"/>
          <w:marRight w:val="0"/>
          <w:marTop w:val="0"/>
          <w:marBottom w:val="0"/>
          <w:divBdr>
            <w:top w:val="none" w:sz="0" w:space="0" w:color="auto"/>
            <w:left w:val="none" w:sz="0" w:space="0" w:color="auto"/>
            <w:bottom w:val="none" w:sz="0" w:space="0" w:color="auto"/>
            <w:right w:val="none" w:sz="0" w:space="0" w:color="auto"/>
          </w:divBdr>
        </w:div>
        <w:div w:id="8265067">
          <w:marLeft w:val="0"/>
          <w:marRight w:val="0"/>
          <w:marTop w:val="0"/>
          <w:marBottom w:val="0"/>
          <w:divBdr>
            <w:top w:val="none" w:sz="0" w:space="0" w:color="auto"/>
            <w:left w:val="none" w:sz="0" w:space="0" w:color="auto"/>
            <w:bottom w:val="none" w:sz="0" w:space="0" w:color="auto"/>
            <w:right w:val="none" w:sz="0" w:space="0" w:color="auto"/>
          </w:divBdr>
        </w:div>
        <w:div w:id="326444182">
          <w:marLeft w:val="0"/>
          <w:marRight w:val="0"/>
          <w:marTop w:val="0"/>
          <w:marBottom w:val="0"/>
          <w:divBdr>
            <w:top w:val="none" w:sz="0" w:space="0" w:color="auto"/>
            <w:left w:val="none" w:sz="0" w:space="0" w:color="auto"/>
            <w:bottom w:val="none" w:sz="0" w:space="0" w:color="auto"/>
            <w:right w:val="none" w:sz="0" w:space="0" w:color="auto"/>
          </w:divBdr>
        </w:div>
        <w:div w:id="696976683">
          <w:marLeft w:val="0"/>
          <w:marRight w:val="0"/>
          <w:marTop w:val="0"/>
          <w:marBottom w:val="0"/>
          <w:divBdr>
            <w:top w:val="none" w:sz="0" w:space="0" w:color="auto"/>
            <w:left w:val="none" w:sz="0" w:space="0" w:color="auto"/>
            <w:bottom w:val="none" w:sz="0" w:space="0" w:color="auto"/>
            <w:right w:val="none" w:sz="0" w:space="0" w:color="auto"/>
          </w:divBdr>
        </w:div>
        <w:div w:id="1563711854">
          <w:marLeft w:val="0"/>
          <w:marRight w:val="0"/>
          <w:marTop w:val="0"/>
          <w:marBottom w:val="0"/>
          <w:divBdr>
            <w:top w:val="none" w:sz="0" w:space="0" w:color="auto"/>
            <w:left w:val="none" w:sz="0" w:space="0" w:color="auto"/>
            <w:bottom w:val="none" w:sz="0" w:space="0" w:color="auto"/>
            <w:right w:val="none" w:sz="0" w:space="0" w:color="auto"/>
          </w:divBdr>
        </w:div>
        <w:div w:id="72162096">
          <w:marLeft w:val="0"/>
          <w:marRight w:val="0"/>
          <w:marTop w:val="0"/>
          <w:marBottom w:val="0"/>
          <w:divBdr>
            <w:top w:val="none" w:sz="0" w:space="0" w:color="auto"/>
            <w:left w:val="none" w:sz="0" w:space="0" w:color="auto"/>
            <w:bottom w:val="none" w:sz="0" w:space="0" w:color="auto"/>
            <w:right w:val="none" w:sz="0" w:space="0" w:color="auto"/>
          </w:divBdr>
        </w:div>
        <w:div w:id="397897532">
          <w:marLeft w:val="0"/>
          <w:marRight w:val="0"/>
          <w:marTop w:val="0"/>
          <w:marBottom w:val="0"/>
          <w:divBdr>
            <w:top w:val="none" w:sz="0" w:space="0" w:color="auto"/>
            <w:left w:val="none" w:sz="0" w:space="0" w:color="auto"/>
            <w:bottom w:val="none" w:sz="0" w:space="0" w:color="auto"/>
            <w:right w:val="none" w:sz="0" w:space="0" w:color="auto"/>
          </w:divBdr>
        </w:div>
        <w:div w:id="130220593">
          <w:marLeft w:val="0"/>
          <w:marRight w:val="0"/>
          <w:marTop w:val="0"/>
          <w:marBottom w:val="0"/>
          <w:divBdr>
            <w:top w:val="none" w:sz="0" w:space="0" w:color="auto"/>
            <w:left w:val="none" w:sz="0" w:space="0" w:color="auto"/>
            <w:bottom w:val="none" w:sz="0" w:space="0" w:color="auto"/>
            <w:right w:val="none" w:sz="0" w:space="0" w:color="auto"/>
          </w:divBdr>
        </w:div>
        <w:div w:id="229771314">
          <w:marLeft w:val="0"/>
          <w:marRight w:val="0"/>
          <w:marTop w:val="0"/>
          <w:marBottom w:val="0"/>
          <w:divBdr>
            <w:top w:val="none" w:sz="0" w:space="0" w:color="auto"/>
            <w:left w:val="none" w:sz="0" w:space="0" w:color="auto"/>
            <w:bottom w:val="none" w:sz="0" w:space="0" w:color="auto"/>
            <w:right w:val="none" w:sz="0" w:space="0" w:color="auto"/>
          </w:divBdr>
        </w:div>
        <w:div w:id="1807428518">
          <w:marLeft w:val="0"/>
          <w:marRight w:val="0"/>
          <w:marTop w:val="0"/>
          <w:marBottom w:val="0"/>
          <w:divBdr>
            <w:top w:val="none" w:sz="0" w:space="0" w:color="auto"/>
            <w:left w:val="none" w:sz="0" w:space="0" w:color="auto"/>
            <w:bottom w:val="none" w:sz="0" w:space="0" w:color="auto"/>
            <w:right w:val="none" w:sz="0" w:space="0" w:color="auto"/>
          </w:divBdr>
        </w:div>
        <w:div w:id="199322926">
          <w:marLeft w:val="0"/>
          <w:marRight w:val="0"/>
          <w:marTop w:val="0"/>
          <w:marBottom w:val="0"/>
          <w:divBdr>
            <w:top w:val="none" w:sz="0" w:space="0" w:color="auto"/>
            <w:left w:val="none" w:sz="0" w:space="0" w:color="auto"/>
            <w:bottom w:val="none" w:sz="0" w:space="0" w:color="auto"/>
            <w:right w:val="none" w:sz="0" w:space="0" w:color="auto"/>
          </w:divBdr>
        </w:div>
        <w:div w:id="685205509">
          <w:marLeft w:val="0"/>
          <w:marRight w:val="0"/>
          <w:marTop w:val="0"/>
          <w:marBottom w:val="0"/>
          <w:divBdr>
            <w:top w:val="none" w:sz="0" w:space="0" w:color="auto"/>
            <w:left w:val="none" w:sz="0" w:space="0" w:color="auto"/>
            <w:bottom w:val="none" w:sz="0" w:space="0" w:color="auto"/>
            <w:right w:val="none" w:sz="0" w:space="0" w:color="auto"/>
          </w:divBdr>
        </w:div>
        <w:div w:id="641422338">
          <w:marLeft w:val="0"/>
          <w:marRight w:val="0"/>
          <w:marTop w:val="0"/>
          <w:marBottom w:val="0"/>
          <w:divBdr>
            <w:top w:val="none" w:sz="0" w:space="0" w:color="auto"/>
            <w:left w:val="none" w:sz="0" w:space="0" w:color="auto"/>
            <w:bottom w:val="none" w:sz="0" w:space="0" w:color="auto"/>
            <w:right w:val="none" w:sz="0" w:space="0" w:color="auto"/>
          </w:divBdr>
        </w:div>
        <w:div w:id="1825855277">
          <w:marLeft w:val="0"/>
          <w:marRight w:val="0"/>
          <w:marTop w:val="0"/>
          <w:marBottom w:val="0"/>
          <w:divBdr>
            <w:top w:val="none" w:sz="0" w:space="0" w:color="auto"/>
            <w:left w:val="none" w:sz="0" w:space="0" w:color="auto"/>
            <w:bottom w:val="none" w:sz="0" w:space="0" w:color="auto"/>
            <w:right w:val="none" w:sz="0" w:space="0" w:color="auto"/>
          </w:divBdr>
        </w:div>
        <w:div w:id="1814908380">
          <w:marLeft w:val="0"/>
          <w:marRight w:val="0"/>
          <w:marTop w:val="0"/>
          <w:marBottom w:val="0"/>
          <w:divBdr>
            <w:top w:val="none" w:sz="0" w:space="0" w:color="auto"/>
            <w:left w:val="none" w:sz="0" w:space="0" w:color="auto"/>
            <w:bottom w:val="none" w:sz="0" w:space="0" w:color="auto"/>
            <w:right w:val="none" w:sz="0" w:space="0" w:color="auto"/>
          </w:divBdr>
        </w:div>
        <w:div w:id="228419987">
          <w:marLeft w:val="0"/>
          <w:marRight w:val="0"/>
          <w:marTop w:val="0"/>
          <w:marBottom w:val="0"/>
          <w:divBdr>
            <w:top w:val="none" w:sz="0" w:space="0" w:color="auto"/>
            <w:left w:val="none" w:sz="0" w:space="0" w:color="auto"/>
            <w:bottom w:val="none" w:sz="0" w:space="0" w:color="auto"/>
            <w:right w:val="none" w:sz="0" w:space="0" w:color="auto"/>
          </w:divBdr>
        </w:div>
        <w:div w:id="1548178544">
          <w:marLeft w:val="0"/>
          <w:marRight w:val="0"/>
          <w:marTop w:val="0"/>
          <w:marBottom w:val="0"/>
          <w:divBdr>
            <w:top w:val="none" w:sz="0" w:space="0" w:color="auto"/>
            <w:left w:val="none" w:sz="0" w:space="0" w:color="auto"/>
            <w:bottom w:val="none" w:sz="0" w:space="0" w:color="auto"/>
            <w:right w:val="none" w:sz="0" w:space="0" w:color="auto"/>
          </w:divBdr>
        </w:div>
        <w:div w:id="1554080898">
          <w:marLeft w:val="0"/>
          <w:marRight w:val="0"/>
          <w:marTop w:val="0"/>
          <w:marBottom w:val="0"/>
          <w:divBdr>
            <w:top w:val="none" w:sz="0" w:space="0" w:color="auto"/>
            <w:left w:val="none" w:sz="0" w:space="0" w:color="auto"/>
            <w:bottom w:val="none" w:sz="0" w:space="0" w:color="auto"/>
            <w:right w:val="none" w:sz="0" w:space="0" w:color="auto"/>
          </w:divBdr>
        </w:div>
        <w:div w:id="21983231">
          <w:marLeft w:val="0"/>
          <w:marRight w:val="0"/>
          <w:marTop w:val="0"/>
          <w:marBottom w:val="0"/>
          <w:divBdr>
            <w:top w:val="none" w:sz="0" w:space="0" w:color="auto"/>
            <w:left w:val="none" w:sz="0" w:space="0" w:color="auto"/>
            <w:bottom w:val="none" w:sz="0" w:space="0" w:color="auto"/>
            <w:right w:val="none" w:sz="0" w:space="0" w:color="auto"/>
          </w:divBdr>
        </w:div>
        <w:div w:id="872041677">
          <w:marLeft w:val="0"/>
          <w:marRight w:val="0"/>
          <w:marTop w:val="0"/>
          <w:marBottom w:val="0"/>
          <w:divBdr>
            <w:top w:val="none" w:sz="0" w:space="0" w:color="auto"/>
            <w:left w:val="none" w:sz="0" w:space="0" w:color="auto"/>
            <w:bottom w:val="none" w:sz="0" w:space="0" w:color="auto"/>
            <w:right w:val="none" w:sz="0" w:space="0" w:color="auto"/>
          </w:divBdr>
        </w:div>
        <w:div w:id="2048753485">
          <w:marLeft w:val="0"/>
          <w:marRight w:val="0"/>
          <w:marTop w:val="0"/>
          <w:marBottom w:val="0"/>
          <w:divBdr>
            <w:top w:val="none" w:sz="0" w:space="0" w:color="auto"/>
            <w:left w:val="none" w:sz="0" w:space="0" w:color="auto"/>
            <w:bottom w:val="none" w:sz="0" w:space="0" w:color="auto"/>
            <w:right w:val="none" w:sz="0" w:space="0" w:color="auto"/>
          </w:divBdr>
        </w:div>
        <w:div w:id="1348559013">
          <w:marLeft w:val="0"/>
          <w:marRight w:val="0"/>
          <w:marTop w:val="0"/>
          <w:marBottom w:val="0"/>
          <w:divBdr>
            <w:top w:val="none" w:sz="0" w:space="0" w:color="auto"/>
            <w:left w:val="none" w:sz="0" w:space="0" w:color="auto"/>
            <w:bottom w:val="none" w:sz="0" w:space="0" w:color="auto"/>
            <w:right w:val="none" w:sz="0" w:space="0" w:color="auto"/>
          </w:divBdr>
        </w:div>
        <w:div w:id="1348215472">
          <w:marLeft w:val="0"/>
          <w:marRight w:val="0"/>
          <w:marTop w:val="0"/>
          <w:marBottom w:val="0"/>
          <w:divBdr>
            <w:top w:val="none" w:sz="0" w:space="0" w:color="auto"/>
            <w:left w:val="none" w:sz="0" w:space="0" w:color="auto"/>
            <w:bottom w:val="none" w:sz="0" w:space="0" w:color="auto"/>
            <w:right w:val="none" w:sz="0" w:space="0" w:color="auto"/>
          </w:divBdr>
        </w:div>
        <w:div w:id="998190927">
          <w:marLeft w:val="0"/>
          <w:marRight w:val="0"/>
          <w:marTop w:val="0"/>
          <w:marBottom w:val="0"/>
          <w:divBdr>
            <w:top w:val="none" w:sz="0" w:space="0" w:color="auto"/>
            <w:left w:val="none" w:sz="0" w:space="0" w:color="auto"/>
            <w:bottom w:val="none" w:sz="0" w:space="0" w:color="auto"/>
            <w:right w:val="none" w:sz="0" w:space="0" w:color="auto"/>
          </w:divBdr>
        </w:div>
        <w:div w:id="94594029">
          <w:marLeft w:val="0"/>
          <w:marRight w:val="0"/>
          <w:marTop w:val="0"/>
          <w:marBottom w:val="0"/>
          <w:divBdr>
            <w:top w:val="none" w:sz="0" w:space="0" w:color="auto"/>
            <w:left w:val="none" w:sz="0" w:space="0" w:color="auto"/>
            <w:bottom w:val="none" w:sz="0" w:space="0" w:color="auto"/>
            <w:right w:val="none" w:sz="0" w:space="0" w:color="auto"/>
          </w:divBdr>
        </w:div>
        <w:div w:id="344131618">
          <w:marLeft w:val="0"/>
          <w:marRight w:val="0"/>
          <w:marTop w:val="0"/>
          <w:marBottom w:val="0"/>
          <w:divBdr>
            <w:top w:val="none" w:sz="0" w:space="0" w:color="auto"/>
            <w:left w:val="none" w:sz="0" w:space="0" w:color="auto"/>
            <w:bottom w:val="none" w:sz="0" w:space="0" w:color="auto"/>
            <w:right w:val="none" w:sz="0" w:space="0" w:color="auto"/>
          </w:divBdr>
        </w:div>
        <w:div w:id="358554637">
          <w:marLeft w:val="0"/>
          <w:marRight w:val="0"/>
          <w:marTop w:val="0"/>
          <w:marBottom w:val="0"/>
          <w:divBdr>
            <w:top w:val="none" w:sz="0" w:space="0" w:color="auto"/>
            <w:left w:val="none" w:sz="0" w:space="0" w:color="auto"/>
            <w:bottom w:val="none" w:sz="0" w:space="0" w:color="auto"/>
            <w:right w:val="none" w:sz="0" w:space="0" w:color="auto"/>
          </w:divBdr>
        </w:div>
        <w:div w:id="1019431062">
          <w:marLeft w:val="0"/>
          <w:marRight w:val="0"/>
          <w:marTop w:val="0"/>
          <w:marBottom w:val="0"/>
          <w:divBdr>
            <w:top w:val="none" w:sz="0" w:space="0" w:color="auto"/>
            <w:left w:val="none" w:sz="0" w:space="0" w:color="auto"/>
            <w:bottom w:val="none" w:sz="0" w:space="0" w:color="auto"/>
            <w:right w:val="none" w:sz="0" w:space="0" w:color="auto"/>
          </w:divBdr>
        </w:div>
        <w:div w:id="1206597966">
          <w:marLeft w:val="0"/>
          <w:marRight w:val="0"/>
          <w:marTop w:val="0"/>
          <w:marBottom w:val="0"/>
          <w:divBdr>
            <w:top w:val="none" w:sz="0" w:space="0" w:color="auto"/>
            <w:left w:val="none" w:sz="0" w:space="0" w:color="auto"/>
            <w:bottom w:val="none" w:sz="0" w:space="0" w:color="auto"/>
            <w:right w:val="none" w:sz="0" w:space="0" w:color="auto"/>
          </w:divBdr>
        </w:div>
        <w:div w:id="1986471948">
          <w:marLeft w:val="0"/>
          <w:marRight w:val="0"/>
          <w:marTop w:val="0"/>
          <w:marBottom w:val="0"/>
          <w:divBdr>
            <w:top w:val="none" w:sz="0" w:space="0" w:color="auto"/>
            <w:left w:val="none" w:sz="0" w:space="0" w:color="auto"/>
            <w:bottom w:val="none" w:sz="0" w:space="0" w:color="auto"/>
            <w:right w:val="none" w:sz="0" w:space="0" w:color="auto"/>
          </w:divBdr>
        </w:div>
        <w:div w:id="1722051318">
          <w:marLeft w:val="0"/>
          <w:marRight w:val="0"/>
          <w:marTop w:val="0"/>
          <w:marBottom w:val="0"/>
          <w:divBdr>
            <w:top w:val="none" w:sz="0" w:space="0" w:color="auto"/>
            <w:left w:val="none" w:sz="0" w:space="0" w:color="auto"/>
            <w:bottom w:val="none" w:sz="0" w:space="0" w:color="auto"/>
            <w:right w:val="none" w:sz="0" w:space="0" w:color="auto"/>
          </w:divBdr>
        </w:div>
        <w:div w:id="155922929">
          <w:marLeft w:val="0"/>
          <w:marRight w:val="0"/>
          <w:marTop w:val="0"/>
          <w:marBottom w:val="0"/>
          <w:divBdr>
            <w:top w:val="none" w:sz="0" w:space="0" w:color="auto"/>
            <w:left w:val="none" w:sz="0" w:space="0" w:color="auto"/>
            <w:bottom w:val="none" w:sz="0" w:space="0" w:color="auto"/>
            <w:right w:val="none" w:sz="0" w:space="0" w:color="auto"/>
          </w:divBdr>
        </w:div>
        <w:div w:id="2141143458">
          <w:marLeft w:val="0"/>
          <w:marRight w:val="0"/>
          <w:marTop w:val="0"/>
          <w:marBottom w:val="0"/>
          <w:divBdr>
            <w:top w:val="none" w:sz="0" w:space="0" w:color="auto"/>
            <w:left w:val="none" w:sz="0" w:space="0" w:color="auto"/>
            <w:bottom w:val="none" w:sz="0" w:space="0" w:color="auto"/>
            <w:right w:val="none" w:sz="0" w:space="0" w:color="auto"/>
          </w:divBdr>
        </w:div>
        <w:div w:id="2022969668">
          <w:marLeft w:val="0"/>
          <w:marRight w:val="0"/>
          <w:marTop w:val="0"/>
          <w:marBottom w:val="0"/>
          <w:divBdr>
            <w:top w:val="none" w:sz="0" w:space="0" w:color="auto"/>
            <w:left w:val="none" w:sz="0" w:space="0" w:color="auto"/>
            <w:bottom w:val="none" w:sz="0" w:space="0" w:color="auto"/>
            <w:right w:val="none" w:sz="0" w:space="0" w:color="auto"/>
          </w:divBdr>
        </w:div>
        <w:div w:id="1587959498">
          <w:marLeft w:val="0"/>
          <w:marRight w:val="0"/>
          <w:marTop w:val="0"/>
          <w:marBottom w:val="0"/>
          <w:divBdr>
            <w:top w:val="none" w:sz="0" w:space="0" w:color="auto"/>
            <w:left w:val="none" w:sz="0" w:space="0" w:color="auto"/>
            <w:bottom w:val="none" w:sz="0" w:space="0" w:color="auto"/>
            <w:right w:val="none" w:sz="0" w:space="0" w:color="auto"/>
          </w:divBdr>
        </w:div>
        <w:div w:id="533494567">
          <w:marLeft w:val="0"/>
          <w:marRight w:val="0"/>
          <w:marTop w:val="0"/>
          <w:marBottom w:val="0"/>
          <w:divBdr>
            <w:top w:val="none" w:sz="0" w:space="0" w:color="auto"/>
            <w:left w:val="none" w:sz="0" w:space="0" w:color="auto"/>
            <w:bottom w:val="none" w:sz="0" w:space="0" w:color="auto"/>
            <w:right w:val="none" w:sz="0" w:space="0" w:color="auto"/>
          </w:divBdr>
        </w:div>
        <w:div w:id="893201798">
          <w:marLeft w:val="0"/>
          <w:marRight w:val="0"/>
          <w:marTop w:val="0"/>
          <w:marBottom w:val="0"/>
          <w:divBdr>
            <w:top w:val="none" w:sz="0" w:space="0" w:color="auto"/>
            <w:left w:val="none" w:sz="0" w:space="0" w:color="auto"/>
            <w:bottom w:val="none" w:sz="0" w:space="0" w:color="auto"/>
            <w:right w:val="none" w:sz="0" w:space="0" w:color="auto"/>
          </w:divBdr>
        </w:div>
        <w:div w:id="277299603">
          <w:marLeft w:val="0"/>
          <w:marRight w:val="0"/>
          <w:marTop w:val="0"/>
          <w:marBottom w:val="0"/>
          <w:divBdr>
            <w:top w:val="none" w:sz="0" w:space="0" w:color="auto"/>
            <w:left w:val="none" w:sz="0" w:space="0" w:color="auto"/>
            <w:bottom w:val="none" w:sz="0" w:space="0" w:color="auto"/>
            <w:right w:val="none" w:sz="0" w:space="0" w:color="auto"/>
          </w:divBdr>
        </w:div>
        <w:div w:id="1009720725">
          <w:marLeft w:val="0"/>
          <w:marRight w:val="0"/>
          <w:marTop w:val="0"/>
          <w:marBottom w:val="0"/>
          <w:divBdr>
            <w:top w:val="none" w:sz="0" w:space="0" w:color="auto"/>
            <w:left w:val="none" w:sz="0" w:space="0" w:color="auto"/>
            <w:bottom w:val="none" w:sz="0" w:space="0" w:color="auto"/>
            <w:right w:val="none" w:sz="0" w:space="0" w:color="auto"/>
          </w:divBdr>
        </w:div>
        <w:div w:id="1817255646">
          <w:marLeft w:val="0"/>
          <w:marRight w:val="0"/>
          <w:marTop w:val="0"/>
          <w:marBottom w:val="0"/>
          <w:divBdr>
            <w:top w:val="none" w:sz="0" w:space="0" w:color="auto"/>
            <w:left w:val="none" w:sz="0" w:space="0" w:color="auto"/>
            <w:bottom w:val="none" w:sz="0" w:space="0" w:color="auto"/>
            <w:right w:val="none" w:sz="0" w:space="0" w:color="auto"/>
          </w:divBdr>
        </w:div>
        <w:div w:id="1136139044">
          <w:marLeft w:val="0"/>
          <w:marRight w:val="0"/>
          <w:marTop w:val="0"/>
          <w:marBottom w:val="0"/>
          <w:divBdr>
            <w:top w:val="none" w:sz="0" w:space="0" w:color="auto"/>
            <w:left w:val="none" w:sz="0" w:space="0" w:color="auto"/>
            <w:bottom w:val="none" w:sz="0" w:space="0" w:color="auto"/>
            <w:right w:val="none" w:sz="0" w:space="0" w:color="auto"/>
          </w:divBdr>
        </w:div>
        <w:div w:id="968173011">
          <w:marLeft w:val="0"/>
          <w:marRight w:val="0"/>
          <w:marTop w:val="0"/>
          <w:marBottom w:val="0"/>
          <w:divBdr>
            <w:top w:val="none" w:sz="0" w:space="0" w:color="auto"/>
            <w:left w:val="none" w:sz="0" w:space="0" w:color="auto"/>
            <w:bottom w:val="none" w:sz="0" w:space="0" w:color="auto"/>
            <w:right w:val="none" w:sz="0" w:space="0" w:color="auto"/>
          </w:divBdr>
        </w:div>
        <w:div w:id="742680946">
          <w:marLeft w:val="0"/>
          <w:marRight w:val="0"/>
          <w:marTop w:val="0"/>
          <w:marBottom w:val="0"/>
          <w:divBdr>
            <w:top w:val="none" w:sz="0" w:space="0" w:color="auto"/>
            <w:left w:val="none" w:sz="0" w:space="0" w:color="auto"/>
            <w:bottom w:val="none" w:sz="0" w:space="0" w:color="auto"/>
            <w:right w:val="none" w:sz="0" w:space="0" w:color="auto"/>
          </w:divBdr>
        </w:div>
        <w:div w:id="1400977447">
          <w:marLeft w:val="0"/>
          <w:marRight w:val="0"/>
          <w:marTop w:val="0"/>
          <w:marBottom w:val="0"/>
          <w:divBdr>
            <w:top w:val="none" w:sz="0" w:space="0" w:color="auto"/>
            <w:left w:val="none" w:sz="0" w:space="0" w:color="auto"/>
            <w:bottom w:val="none" w:sz="0" w:space="0" w:color="auto"/>
            <w:right w:val="none" w:sz="0" w:space="0" w:color="auto"/>
          </w:divBdr>
        </w:div>
        <w:div w:id="983385834">
          <w:marLeft w:val="0"/>
          <w:marRight w:val="0"/>
          <w:marTop w:val="0"/>
          <w:marBottom w:val="0"/>
          <w:divBdr>
            <w:top w:val="none" w:sz="0" w:space="0" w:color="auto"/>
            <w:left w:val="none" w:sz="0" w:space="0" w:color="auto"/>
            <w:bottom w:val="none" w:sz="0" w:space="0" w:color="auto"/>
            <w:right w:val="none" w:sz="0" w:space="0" w:color="auto"/>
          </w:divBdr>
        </w:div>
        <w:div w:id="258216171">
          <w:marLeft w:val="0"/>
          <w:marRight w:val="0"/>
          <w:marTop w:val="0"/>
          <w:marBottom w:val="0"/>
          <w:divBdr>
            <w:top w:val="none" w:sz="0" w:space="0" w:color="auto"/>
            <w:left w:val="none" w:sz="0" w:space="0" w:color="auto"/>
            <w:bottom w:val="none" w:sz="0" w:space="0" w:color="auto"/>
            <w:right w:val="none" w:sz="0" w:space="0" w:color="auto"/>
          </w:divBdr>
        </w:div>
        <w:div w:id="263416629">
          <w:marLeft w:val="0"/>
          <w:marRight w:val="0"/>
          <w:marTop w:val="0"/>
          <w:marBottom w:val="0"/>
          <w:divBdr>
            <w:top w:val="none" w:sz="0" w:space="0" w:color="auto"/>
            <w:left w:val="none" w:sz="0" w:space="0" w:color="auto"/>
            <w:bottom w:val="none" w:sz="0" w:space="0" w:color="auto"/>
            <w:right w:val="none" w:sz="0" w:space="0" w:color="auto"/>
          </w:divBdr>
        </w:div>
        <w:div w:id="1866291058">
          <w:marLeft w:val="0"/>
          <w:marRight w:val="0"/>
          <w:marTop w:val="0"/>
          <w:marBottom w:val="0"/>
          <w:divBdr>
            <w:top w:val="none" w:sz="0" w:space="0" w:color="auto"/>
            <w:left w:val="none" w:sz="0" w:space="0" w:color="auto"/>
            <w:bottom w:val="none" w:sz="0" w:space="0" w:color="auto"/>
            <w:right w:val="none" w:sz="0" w:space="0" w:color="auto"/>
          </w:divBdr>
        </w:div>
        <w:div w:id="1536961323">
          <w:marLeft w:val="0"/>
          <w:marRight w:val="0"/>
          <w:marTop w:val="0"/>
          <w:marBottom w:val="0"/>
          <w:divBdr>
            <w:top w:val="none" w:sz="0" w:space="0" w:color="auto"/>
            <w:left w:val="none" w:sz="0" w:space="0" w:color="auto"/>
            <w:bottom w:val="none" w:sz="0" w:space="0" w:color="auto"/>
            <w:right w:val="none" w:sz="0" w:space="0" w:color="auto"/>
          </w:divBdr>
        </w:div>
        <w:div w:id="484590415">
          <w:marLeft w:val="0"/>
          <w:marRight w:val="0"/>
          <w:marTop w:val="0"/>
          <w:marBottom w:val="0"/>
          <w:divBdr>
            <w:top w:val="none" w:sz="0" w:space="0" w:color="auto"/>
            <w:left w:val="none" w:sz="0" w:space="0" w:color="auto"/>
            <w:bottom w:val="none" w:sz="0" w:space="0" w:color="auto"/>
            <w:right w:val="none" w:sz="0" w:space="0" w:color="auto"/>
          </w:divBdr>
        </w:div>
        <w:div w:id="978803503">
          <w:marLeft w:val="0"/>
          <w:marRight w:val="0"/>
          <w:marTop w:val="0"/>
          <w:marBottom w:val="0"/>
          <w:divBdr>
            <w:top w:val="none" w:sz="0" w:space="0" w:color="auto"/>
            <w:left w:val="none" w:sz="0" w:space="0" w:color="auto"/>
            <w:bottom w:val="none" w:sz="0" w:space="0" w:color="auto"/>
            <w:right w:val="none" w:sz="0" w:space="0" w:color="auto"/>
          </w:divBdr>
        </w:div>
        <w:div w:id="1319992529">
          <w:marLeft w:val="0"/>
          <w:marRight w:val="0"/>
          <w:marTop w:val="0"/>
          <w:marBottom w:val="0"/>
          <w:divBdr>
            <w:top w:val="none" w:sz="0" w:space="0" w:color="auto"/>
            <w:left w:val="none" w:sz="0" w:space="0" w:color="auto"/>
            <w:bottom w:val="none" w:sz="0" w:space="0" w:color="auto"/>
            <w:right w:val="none" w:sz="0" w:space="0" w:color="auto"/>
          </w:divBdr>
        </w:div>
        <w:div w:id="356084669">
          <w:marLeft w:val="0"/>
          <w:marRight w:val="0"/>
          <w:marTop w:val="0"/>
          <w:marBottom w:val="0"/>
          <w:divBdr>
            <w:top w:val="none" w:sz="0" w:space="0" w:color="auto"/>
            <w:left w:val="none" w:sz="0" w:space="0" w:color="auto"/>
            <w:bottom w:val="none" w:sz="0" w:space="0" w:color="auto"/>
            <w:right w:val="none" w:sz="0" w:space="0" w:color="auto"/>
          </w:divBdr>
        </w:div>
      </w:divsChild>
    </w:div>
    <w:div w:id="1497304704">
      <w:bodyDiv w:val="1"/>
      <w:marLeft w:val="0"/>
      <w:marRight w:val="0"/>
      <w:marTop w:val="0"/>
      <w:marBottom w:val="0"/>
      <w:divBdr>
        <w:top w:val="none" w:sz="0" w:space="0" w:color="auto"/>
        <w:left w:val="none" w:sz="0" w:space="0" w:color="auto"/>
        <w:bottom w:val="none" w:sz="0" w:space="0" w:color="auto"/>
        <w:right w:val="none" w:sz="0" w:space="0" w:color="auto"/>
      </w:divBdr>
      <w:divsChild>
        <w:div w:id="781000261">
          <w:marLeft w:val="0"/>
          <w:marRight w:val="0"/>
          <w:marTop w:val="0"/>
          <w:marBottom w:val="0"/>
          <w:divBdr>
            <w:top w:val="none" w:sz="0" w:space="0" w:color="auto"/>
            <w:left w:val="none" w:sz="0" w:space="0" w:color="auto"/>
            <w:bottom w:val="none" w:sz="0" w:space="0" w:color="auto"/>
            <w:right w:val="none" w:sz="0" w:space="0" w:color="auto"/>
          </w:divBdr>
        </w:div>
        <w:div w:id="1197042596">
          <w:marLeft w:val="0"/>
          <w:marRight w:val="0"/>
          <w:marTop w:val="0"/>
          <w:marBottom w:val="0"/>
          <w:divBdr>
            <w:top w:val="none" w:sz="0" w:space="0" w:color="auto"/>
            <w:left w:val="none" w:sz="0" w:space="0" w:color="auto"/>
            <w:bottom w:val="none" w:sz="0" w:space="0" w:color="auto"/>
            <w:right w:val="none" w:sz="0" w:space="0" w:color="auto"/>
          </w:divBdr>
        </w:div>
        <w:div w:id="588737769">
          <w:marLeft w:val="0"/>
          <w:marRight w:val="0"/>
          <w:marTop w:val="0"/>
          <w:marBottom w:val="0"/>
          <w:divBdr>
            <w:top w:val="none" w:sz="0" w:space="0" w:color="auto"/>
            <w:left w:val="none" w:sz="0" w:space="0" w:color="auto"/>
            <w:bottom w:val="none" w:sz="0" w:space="0" w:color="auto"/>
            <w:right w:val="none" w:sz="0" w:space="0" w:color="auto"/>
          </w:divBdr>
        </w:div>
        <w:div w:id="1293828872">
          <w:marLeft w:val="0"/>
          <w:marRight w:val="0"/>
          <w:marTop w:val="0"/>
          <w:marBottom w:val="0"/>
          <w:divBdr>
            <w:top w:val="none" w:sz="0" w:space="0" w:color="auto"/>
            <w:left w:val="none" w:sz="0" w:space="0" w:color="auto"/>
            <w:bottom w:val="none" w:sz="0" w:space="0" w:color="auto"/>
            <w:right w:val="none" w:sz="0" w:space="0" w:color="auto"/>
          </w:divBdr>
        </w:div>
        <w:div w:id="790510465">
          <w:marLeft w:val="0"/>
          <w:marRight w:val="0"/>
          <w:marTop w:val="0"/>
          <w:marBottom w:val="0"/>
          <w:divBdr>
            <w:top w:val="none" w:sz="0" w:space="0" w:color="auto"/>
            <w:left w:val="none" w:sz="0" w:space="0" w:color="auto"/>
            <w:bottom w:val="none" w:sz="0" w:space="0" w:color="auto"/>
            <w:right w:val="none" w:sz="0" w:space="0" w:color="auto"/>
          </w:divBdr>
        </w:div>
        <w:div w:id="1443841698">
          <w:marLeft w:val="0"/>
          <w:marRight w:val="0"/>
          <w:marTop w:val="0"/>
          <w:marBottom w:val="0"/>
          <w:divBdr>
            <w:top w:val="none" w:sz="0" w:space="0" w:color="auto"/>
            <w:left w:val="none" w:sz="0" w:space="0" w:color="auto"/>
            <w:bottom w:val="none" w:sz="0" w:space="0" w:color="auto"/>
            <w:right w:val="none" w:sz="0" w:space="0" w:color="auto"/>
          </w:divBdr>
        </w:div>
      </w:divsChild>
    </w:div>
    <w:div w:id="1611157260">
      <w:bodyDiv w:val="1"/>
      <w:marLeft w:val="0"/>
      <w:marRight w:val="0"/>
      <w:marTop w:val="0"/>
      <w:marBottom w:val="0"/>
      <w:divBdr>
        <w:top w:val="none" w:sz="0" w:space="0" w:color="auto"/>
        <w:left w:val="none" w:sz="0" w:space="0" w:color="auto"/>
        <w:bottom w:val="none" w:sz="0" w:space="0" w:color="auto"/>
        <w:right w:val="none" w:sz="0" w:space="0" w:color="auto"/>
      </w:divBdr>
      <w:divsChild>
        <w:div w:id="696810888">
          <w:marLeft w:val="0"/>
          <w:marRight w:val="0"/>
          <w:marTop w:val="0"/>
          <w:marBottom w:val="0"/>
          <w:divBdr>
            <w:top w:val="none" w:sz="0" w:space="0" w:color="auto"/>
            <w:left w:val="none" w:sz="0" w:space="0" w:color="auto"/>
            <w:bottom w:val="none" w:sz="0" w:space="0" w:color="auto"/>
            <w:right w:val="none" w:sz="0" w:space="0" w:color="auto"/>
          </w:divBdr>
        </w:div>
        <w:div w:id="1704360813">
          <w:marLeft w:val="0"/>
          <w:marRight w:val="0"/>
          <w:marTop w:val="0"/>
          <w:marBottom w:val="0"/>
          <w:divBdr>
            <w:top w:val="none" w:sz="0" w:space="0" w:color="auto"/>
            <w:left w:val="none" w:sz="0" w:space="0" w:color="auto"/>
            <w:bottom w:val="none" w:sz="0" w:space="0" w:color="auto"/>
            <w:right w:val="none" w:sz="0" w:space="0" w:color="auto"/>
          </w:divBdr>
        </w:div>
        <w:div w:id="789275449">
          <w:marLeft w:val="0"/>
          <w:marRight w:val="0"/>
          <w:marTop w:val="0"/>
          <w:marBottom w:val="0"/>
          <w:divBdr>
            <w:top w:val="none" w:sz="0" w:space="0" w:color="auto"/>
            <w:left w:val="none" w:sz="0" w:space="0" w:color="auto"/>
            <w:bottom w:val="none" w:sz="0" w:space="0" w:color="auto"/>
            <w:right w:val="none" w:sz="0" w:space="0" w:color="auto"/>
          </w:divBdr>
        </w:div>
        <w:div w:id="745109085">
          <w:marLeft w:val="0"/>
          <w:marRight w:val="0"/>
          <w:marTop w:val="0"/>
          <w:marBottom w:val="0"/>
          <w:divBdr>
            <w:top w:val="none" w:sz="0" w:space="0" w:color="auto"/>
            <w:left w:val="none" w:sz="0" w:space="0" w:color="auto"/>
            <w:bottom w:val="none" w:sz="0" w:space="0" w:color="auto"/>
            <w:right w:val="none" w:sz="0" w:space="0" w:color="auto"/>
          </w:divBdr>
        </w:div>
        <w:div w:id="1818261008">
          <w:marLeft w:val="0"/>
          <w:marRight w:val="0"/>
          <w:marTop w:val="0"/>
          <w:marBottom w:val="0"/>
          <w:divBdr>
            <w:top w:val="none" w:sz="0" w:space="0" w:color="auto"/>
            <w:left w:val="none" w:sz="0" w:space="0" w:color="auto"/>
            <w:bottom w:val="none" w:sz="0" w:space="0" w:color="auto"/>
            <w:right w:val="none" w:sz="0" w:space="0" w:color="auto"/>
          </w:divBdr>
        </w:div>
      </w:divsChild>
    </w:div>
    <w:div w:id="1996758643">
      <w:bodyDiv w:val="1"/>
      <w:marLeft w:val="0"/>
      <w:marRight w:val="0"/>
      <w:marTop w:val="0"/>
      <w:marBottom w:val="0"/>
      <w:divBdr>
        <w:top w:val="none" w:sz="0" w:space="0" w:color="auto"/>
        <w:left w:val="none" w:sz="0" w:space="0" w:color="auto"/>
        <w:bottom w:val="none" w:sz="0" w:space="0" w:color="auto"/>
        <w:right w:val="none" w:sz="0" w:space="0" w:color="auto"/>
      </w:divBdr>
      <w:divsChild>
        <w:div w:id="553276565">
          <w:marLeft w:val="0"/>
          <w:marRight w:val="0"/>
          <w:marTop w:val="0"/>
          <w:marBottom w:val="0"/>
          <w:divBdr>
            <w:top w:val="none" w:sz="0" w:space="0" w:color="auto"/>
            <w:left w:val="none" w:sz="0" w:space="0" w:color="auto"/>
            <w:bottom w:val="none" w:sz="0" w:space="0" w:color="auto"/>
            <w:right w:val="none" w:sz="0" w:space="0" w:color="auto"/>
          </w:divBdr>
        </w:div>
        <w:div w:id="26954516">
          <w:marLeft w:val="0"/>
          <w:marRight w:val="0"/>
          <w:marTop w:val="0"/>
          <w:marBottom w:val="0"/>
          <w:divBdr>
            <w:top w:val="none" w:sz="0" w:space="0" w:color="auto"/>
            <w:left w:val="none" w:sz="0" w:space="0" w:color="auto"/>
            <w:bottom w:val="none" w:sz="0" w:space="0" w:color="auto"/>
            <w:right w:val="none" w:sz="0" w:space="0" w:color="auto"/>
          </w:divBdr>
        </w:div>
        <w:div w:id="1755858861">
          <w:marLeft w:val="0"/>
          <w:marRight w:val="0"/>
          <w:marTop w:val="0"/>
          <w:marBottom w:val="0"/>
          <w:divBdr>
            <w:top w:val="none" w:sz="0" w:space="0" w:color="auto"/>
            <w:left w:val="none" w:sz="0" w:space="0" w:color="auto"/>
            <w:bottom w:val="none" w:sz="0" w:space="0" w:color="auto"/>
            <w:right w:val="none" w:sz="0" w:space="0" w:color="auto"/>
          </w:divBdr>
        </w:div>
        <w:div w:id="1341152622">
          <w:marLeft w:val="0"/>
          <w:marRight w:val="0"/>
          <w:marTop w:val="0"/>
          <w:marBottom w:val="0"/>
          <w:divBdr>
            <w:top w:val="none" w:sz="0" w:space="0" w:color="auto"/>
            <w:left w:val="none" w:sz="0" w:space="0" w:color="auto"/>
            <w:bottom w:val="none" w:sz="0" w:space="0" w:color="auto"/>
            <w:right w:val="none" w:sz="0" w:space="0" w:color="auto"/>
          </w:divBdr>
        </w:div>
        <w:div w:id="2063747328">
          <w:marLeft w:val="0"/>
          <w:marRight w:val="0"/>
          <w:marTop w:val="0"/>
          <w:marBottom w:val="0"/>
          <w:divBdr>
            <w:top w:val="none" w:sz="0" w:space="0" w:color="auto"/>
            <w:left w:val="none" w:sz="0" w:space="0" w:color="auto"/>
            <w:bottom w:val="none" w:sz="0" w:space="0" w:color="auto"/>
            <w:right w:val="none" w:sz="0" w:space="0" w:color="auto"/>
          </w:divBdr>
        </w:div>
        <w:div w:id="2961860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zkola@niepelnosprawni.swidnic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zkola@niepelnosprawni.swidnica.pl" TargetMode="External"/><Relationship Id="rId4" Type="http://schemas.openxmlformats.org/officeDocument/2006/relationships/settings" Target="settings.xml"/><Relationship Id="rId9" Type="http://schemas.openxmlformats.org/officeDocument/2006/relationships/hyperlink" Target="mailto:szkola@niepelnosprawni.swidnica.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szkola@niepelnosprawni.swidnica.pl" TargetMode="External"/><Relationship Id="rId1" Type="http://schemas.openxmlformats.org/officeDocument/2006/relationships/hyperlink" Target="http://www.niepelnosprawni.swidnic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EFA41-15F6-4EF7-A7D4-DE61E393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7893</Words>
  <Characters>47358</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ZSS</cp:lastModifiedBy>
  <cp:revision>2</cp:revision>
  <dcterms:created xsi:type="dcterms:W3CDTF">2018-04-17T10:59:00Z</dcterms:created>
  <dcterms:modified xsi:type="dcterms:W3CDTF">2018-04-17T10:59:00Z</dcterms:modified>
</cp:coreProperties>
</file>