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8446C" w14:textId="7B7D6FC6" w:rsidR="00D8723B" w:rsidRDefault="002B3689" w:rsidP="002B3689">
      <w:pPr>
        <w:jc w:val="right"/>
      </w:pPr>
      <w:r>
        <w:t>Świdnica, 0</w:t>
      </w:r>
      <w:r w:rsidR="00E3551E">
        <w:t>5</w:t>
      </w:r>
      <w:r>
        <w:t>.0</w:t>
      </w:r>
      <w:r w:rsidR="00E3551E">
        <w:t>8</w:t>
      </w:r>
      <w:r>
        <w:t>.2025 r.</w:t>
      </w:r>
    </w:p>
    <w:p w14:paraId="120D275C" w14:textId="1DABBA7B" w:rsidR="002B3689" w:rsidRDefault="002B3689" w:rsidP="002B3689">
      <w:pPr>
        <w:jc w:val="right"/>
      </w:pPr>
    </w:p>
    <w:p w14:paraId="601DD427" w14:textId="7360C357" w:rsidR="002B3689" w:rsidRDefault="002B3689" w:rsidP="002B3689">
      <w:pPr>
        <w:jc w:val="right"/>
      </w:pPr>
    </w:p>
    <w:p w14:paraId="6232E560" w14:textId="55968EFB" w:rsidR="002B3689" w:rsidRDefault="002B3689" w:rsidP="002B3689">
      <w:pPr>
        <w:jc w:val="right"/>
      </w:pPr>
    </w:p>
    <w:p w14:paraId="0BF81DBC" w14:textId="022F3C02" w:rsidR="002B3689" w:rsidRDefault="002B3689" w:rsidP="002B3689">
      <w:pPr>
        <w:rPr>
          <w:b/>
        </w:rPr>
      </w:pPr>
      <w:r>
        <w:t xml:space="preserve">Dyrektor Zespołu Szkół Specjalnych w Świdnicy ogłasza nabór kandydatów na stanowisko </w:t>
      </w:r>
      <w:r w:rsidRPr="002B3689">
        <w:rPr>
          <w:b/>
        </w:rPr>
        <w:t>GŁÓWNY KSIĘGOWY.</w:t>
      </w:r>
    </w:p>
    <w:p w14:paraId="691DCA41" w14:textId="77777777" w:rsidR="002B3689" w:rsidRPr="002B3689" w:rsidRDefault="002B3689" w:rsidP="002B3689">
      <w:pPr>
        <w:rPr>
          <w:b/>
        </w:rPr>
      </w:pPr>
    </w:p>
    <w:p w14:paraId="7D9A0C4A" w14:textId="19401B5C" w:rsidR="002B3689" w:rsidRDefault="002B3689" w:rsidP="002B3689">
      <w:r w:rsidRPr="002B3689">
        <w:rPr>
          <w:b/>
        </w:rPr>
        <w:t>LICZBA ETATÓW</w:t>
      </w:r>
      <w:r>
        <w:t>: 1</w:t>
      </w:r>
    </w:p>
    <w:p w14:paraId="4B66563D" w14:textId="36639807" w:rsidR="002B3689" w:rsidRDefault="002B3689" w:rsidP="002B3689">
      <w:r w:rsidRPr="002B3689">
        <w:rPr>
          <w:b/>
        </w:rPr>
        <w:t>WYMIAR ETATU</w:t>
      </w:r>
      <w:r>
        <w:t>: pełny etat</w:t>
      </w:r>
    </w:p>
    <w:p w14:paraId="25CC18D7" w14:textId="1CD69BE9" w:rsidR="002B3689" w:rsidRDefault="002B3689" w:rsidP="002B3689">
      <w:r w:rsidRPr="002B3689">
        <w:rPr>
          <w:b/>
        </w:rPr>
        <w:t>MIEJSCE WYKONYWANIA PRACY</w:t>
      </w:r>
      <w:r>
        <w:t>: Zespół Szkół Specjalnych w Świdnicy, ul. Rotmistrza Witolda Pileckiego 3, 58-100 Świdnica</w:t>
      </w:r>
    </w:p>
    <w:p w14:paraId="702806E5" w14:textId="3B3370C3" w:rsidR="002B3689" w:rsidRDefault="002B3689" w:rsidP="002B3689">
      <w:pPr>
        <w:rPr>
          <w:b/>
        </w:rPr>
      </w:pPr>
      <w:r w:rsidRPr="002B3689">
        <w:rPr>
          <w:b/>
        </w:rPr>
        <w:t>WYMAGANIA NIEZBĘDNE:</w:t>
      </w:r>
    </w:p>
    <w:p w14:paraId="3F79C228" w14:textId="1A2E5A19" w:rsidR="002B3689" w:rsidRPr="002B3689" w:rsidRDefault="002B3689" w:rsidP="002B3689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2B3689">
        <w:rPr>
          <w:rFonts w:cstheme="minorHAnsi"/>
        </w:rPr>
        <w:t>Obywatelstwo polskie</w:t>
      </w:r>
      <w:r w:rsidR="009C5F2B">
        <w:rPr>
          <w:rFonts w:cstheme="minorHAnsi"/>
        </w:rPr>
        <w:t>;</w:t>
      </w:r>
    </w:p>
    <w:p w14:paraId="1B9F9E7E" w14:textId="7F43375C" w:rsidR="002B3689" w:rsidRPr="002B3689" w:rsidRDefault="002B3689" w:rsidP="002B3689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2B3689">
        <w:rPr>
          <w:rFonts w:cstheme="minorHAnsi"/>
        </w:rPr>
        <w:t>Pełna zdolność do czynności prawnych oraz korzystanie z pełni praw publicznych</w:t>
      </w:r>
      <w:r w:rsidR="009C5F2B">
        <w:rPr>
          <w:rFonts w:cstheme="minorHAnsi"/>
        </w:rPr>
        <w:t>;</w:t>
      </w:r>
    </w:p>
    <w:p w14:paraId="19D14901" w14:textId="50AFD329" w:rsidR="002B3689" w:rsidRPr="002B3689" w:rsidRDefault="002B3689" w:rsidP="002B3689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2B3689">
        <w:rPr>
          <w:rFonts w:cstheme="minorHAnsi"/>
        </w:rPr>
        <w:t>Niekaralność za przestępstwa przeciwko mieniu, obrotowi gospodarczemu, działalności instytucji państwowych i samorządu terytorialnego, wiarygodności dokumentów lub przestępstwo skarbowe</w:t>
      </w:r>
      <w:r w:rsidR="009C5F2B">
        <w:rPr>
          <w:rFonts w:cstheme="minorHAnsi"/>
        </w:rPr>
        <w:t>;</w:t>
      </w:r>
    </w:p>
    <w:p w14:paraId="4C21AB27" w14:textId="0444A6C9" w:rsidR="002B3689" w:rsidRPr="002B3689" w:rsidRDefault="002B3689" w:rsidP="002B3689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2B3689">
        <w:rPr>
          <w:rFonts w:cstheme="minorHAnsi"/>
        </w:rPr>
        <w:t>Znajomość języka polskiego w mowie i piśmie w zakresie koniecznym do wykonywania obowiązków</w:t>
      </w:r>
      <w:r w:rsidR="009C5F2B">
        <w:rPr>
          <w:rFonts w:cstheme="minorHAnsi"/>
        </w:rPr>
        <w:t>;</w:t>
      </w:r>
    </w:p>
    <w:p w14:paraId="48BE2D25" w14:textId="6D86B7DF" w:rsidR="002B3689" w:rsidRPr="002B3689" w:rsidRDefault="002B3689" w:rsidP="002B3689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2B3689">
        <w:rPr>
          <w:rFonts w:cstheme="minorHAnsi"/>
        </w:rPr>
        <w:t>Spełnienie jednego z poniższych warunków:</w:t>
      </w:r>
    </w:p>
    <w:p w14:paraId="6448D055" w14:textId="7392B34F" w:rsidR="002B3689" w:rsidRPr="002B3689" w:rsidRDefault="002B3689" w:rsidP="002B3689">
      <w:pPr>
        <w:pStyle w:val="Akapitzlist"/>
        <w:rPr>
          <w:rFonts w:cstheme="minorHAnsi"/>
        </w:rPr>
      </w:pPr>
      <w:r w:rsidRPr="002B3689">
        <w:rPr>
          <w:rFonts w:cstheme="minorHAnsi"/>
        </w:rPr>
        <w:t>ukończone ekonomiczne jednolite studia magisterskie, wyższe studia zawodowe, uzupełniające studia magisterskie lub studia podyplomowe i co najmniej 3-letnia praktyka w księgowości</w:t>
      </w:r>
    </w:p>
    <w:p w14:paraId="5DF5DBBA" w14:textId="71E21072" w:rsidR="002B3689" w:rsidRPr="002B3689" w:rsidRDefault="002B3689" w:rsidP="002B3689">
      <w:pPr>
        <w:pStyle w:val="Akapitzlist"/>
        <w:rPr>
          <w:rFonts w:cstheme="minorHAnsi"/>
        </w:rPr>
      </w:pPr>
      <w:r w:rsidRPr="002B3689">
        <w:rPr>
          <w:rFonts w:cstheme="minorHAnsi"/>
        </w:rPr>
        <w:t>lub</w:t>
      </w:r>
    </w:p>
    <w:p w14:paraId="089DC823" w14:textId="58BF2D28" w:rsidR="002B3689" w:rsidRDefault="002B3689" w:rsidP="002B3689">
      <w:pPr>
        <w:pStyle w:val="Akapitzlist"/>
        <w:rPr>
          <w:rFonts w:cstheme="minorHAnsi"/>
        </w:rPr>
      </w:pPr>
      <w:r w:rsidRPr="002B3689">
        <w:rPr>
          <w:rFonts w:cstheme="minorHAnsi"/>
        </w:rPr>
        <w:t>ukończona średnia, policealna lub pomaturalna szkoła ekonomiczna i co najmniej 6-letnia praktyka w księgowości</w:t>
      </w:r>
      <w:r w:rsidR="009C5F2B">
        <w:rPr>
          <w:rFonts w:cstheme="minorHAnsi"/>
        </w:rPr>
        <w:t>;</w:t>
      </w:r>
    </w:p>
    <w:p w14:paraId="1385D5FB" w14:textId="251FBB1D" w:rsidR="00723E0B" w:rsidRDefault="00723E0B" w:rsidP="00723E0B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Brak zakazu pełnienia funkcji związanych z dysponowaniem środkami publicznymi wraz z oświadczeniem kandydata o braku toczącego się aktualnie postępowania </w:t>
      </w:r>
      <w:r w:rsidR="00037367">
        <w:rPr>
          <w:rFonts w:cstheme="minorHAnsi"/>
        </w:rPr>
        <w:t xml:space="preserve">przed </w:t>
      </w:r>
      <w:r>
        <w:rPr>
          <w:rFonts w:cstheme="minorHAnsi"/>
        </w:rPr>
        <w:t>Rzecznik</w:t>
      </w:r>
      <w:r w:rsidR="00037367">
        <w:rPr>
          <w:rFonts w:cstheme="minorHAnsi"/>
        </w:rPr>
        <w:t>iem</w:t>
      </w:r>
      <w:r>
        <w:rPr>
          <w:rFonts w:cstheme="minorHAnsi"/>
        </w:rPr>
        <w:t xml:space="preserve"> Dyscypliny Finansów Publicznych</w:t>
      </w:r>
      <w:r w:rsidR="009C5F2B">
        <w:rPr>
          <w:rFonts w:cstheme="minorHAnsi"/>
        </w:rPr>
        <w:t>;</w:t>
      </w:r>
    </w:p>
    <w:p w14:paraId="221D1B8A" w14:textId="4D5A0859" w:rsidR="00037367" w:rsidRDefault="00037367" w:rsidP="00723E0B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Stan zdrowia pozwalający na zatrudnienie na w/w stanowisku</w:t>
      </w:r>
      <w:r w:rsidR="009C5F2B">
        <w:rPr>
          <w:rFonts w:cstheme="minorHAnsi"/>
        </w:rPr>
        <w:t>;</w:t>
      </w:r>
    </w:p>
    <w:p w14:paraId="02A9F827" w14:textId="2E2951AE" w:rsidR="002B3689" w:rsidRPr="002B3689" w:rsidRDefault="002B3689" w:rsidP="002B3689">
      <w:pPr>
        <w:rPr>
          <w:b/>
        </w:rPr>
      </w:pPr>
      <w:r w:rsidRPr="002B3689">
        <w:rPr>
          <w:b/>
        </w:rPr>
        <w:t>WYMAGANIA DODATKOWE:</w:t>
      </w:r>
    </w:p>
    <w:p w14:paraId="66A14424" w14:textId="11FF1CBF" w:rsidR="002B3689" w:rsidRPr="00037367" w:rsidRDefault="00037367" w:rsidP="00037367">
      <w:pPr>
        <w:pStyle w:val="Akapitzlist"/>
        <w:numPr>
          <w:ilvl w:val="0"/>
          <w:numId w:val="4"/>
        </w:numPr>
        <w:rPr>
          <w:rFonts w:cstheme="minorHAnsi"/>
        </w:rPr>
      </w:pPr>
      <w:r w:rsidRPr="00037367">
        <w:rPr>
          <w:rFonts w:cstheme="minorHAnsi"/>
        </w:rPr>
        <w:t>Doświadczenie w pracy w jednostkach budżetowych oświaty</w:t>
      </w:r>
      <w:r w:rsidR="009C5F2B">
        <w:rPr>
          <w:rFonts w:cstheme="minorHAnsi"/>
        </w:rPr>
        <w:t>;</w:t>
      </w:r>
    </w:p>
    <w:p w14:paraId="05911AF1" w14:textId="02FE79C5" w:rsidR="00037367" w:rsidRPr="00037367" w:rsidRDefault="00037367" w:rsidP="00037367">
      <w:pPr>
        <w:pStyle w:val="Akapitzlist"/>
        <w:numPr>
          <w:ilvl w:val="0"/>
          <w:numId w:val="4"/>
        </w:numPr>
        <w:rPr>
          <w:rFonts w:cstheme="minorHAnsi"/>
        </w:rPr>
      </w:pPr>
      <w:r w:rsidRPr="00037367">
        <w:rPr>
          <w:rFonts w:cstheme="minorHAnsi"/>
        </w:rPr>
        <w:t>Biegła obsługa komputera i programów księgowych</w:t>
      </w:r>
      <w:r w:rsidR="007E7763">
        <w:rPr>
          <w:rFonts w:cstheme="minorHAnsi"/>
        </w:rPr>
        <w:t>: BESTIA, CESARZ, VULCAN Finanse, VULCAN Sigma, program WIZJA</w:t>
      </w:r>
      <w:r w:rsidR="009C5F2B">
        <w:rPr>
          <w:rFonts w:cstheme="minorHAnsi"/>
        </w:rPr>
        <w:t>;</w:t>
      </w:r>
    </w:p>
    <w:p w14:paraId="568BBFFC" w14:textId="77923EC0" w:rsidR="00037367" w:rsidRPr="00037367" w:rsidRDefault="00037367" w:rsidP="00037367">
      <w:pPr>
        <w:pStyle w:val="Akapitzlist"/>
        <w:numPr>
          <w:ilvl w:val="0"/>
          <w:numId w:val="4"/>
        </w:numPr>
        <w:rPr>
          <w:rFonts w:cstheme="minorHAnsi"/>
        </w:rPr>
      </w:pPr>
      <w:r w:rsidRPr="00037367">
        <w:rPr>
          <w:rFonts w:cstheme="minorHAnsi"/>
        </w:rPr>
        <w:t>Znajomość przepisów: ustawy o rachunkowości, ustawy o finansach publicznych, prawa zamówień publicznych, klasyfikacji budżetowej, sprawozdawczości budżetowej</w:t>
      </w:r>
      <w:r w:rsidR="009C5F2B">
        <w:rPr>
          <w:rFonts w:cstheme="minorHAnsi"/>
        </w:rPr>
        <w:t>;</w:t>
      </w:r>
    </w:p>
    <w:p w14:paraId="01F7C88F" w14:textId="407E30D5" w:rsidR="00037367" w:rsidRPr="00037367" w:rsidRDefault="00037367" w:rsidP="00037367">
      <w:pPr>
        <w:pStyle w:val="Akapitzlist"/>
        <w:numPr>
          <w:ilvl w:val="0"/>
          <w:numId w:val="4"/>
        </w:numPr>
        <w:rPr>
          <w:rFonts w:cstheme="minorHAnsi"/>
        </w:rPr>
      </w:pPr>
      <w:r w:rsidRPr="00037367">
        <w:rPr>
          <w:rFonts w:cstheme="minorHAnsi"/>
        </w:rPr>
        <w:t>Umiejętność pracy w zespole, samodzielność, odporność na stres</w:t>
      </w:r>
      <w:r w:rsidR="009C5F2B">
        <w:rPr>
          <w:rFonts w:cstheme="minorHAnsi"/>
        </w:rPr>
        <w:t>;</w:t>
      </w:r>
    </w:p>
    <w:p w14:paraId="6F52BC75" w14:textId="44242722" w:rsidR="00037367" w:rsidRPr="00037367" w:rsidRDefault="00037367" w:rsidP="00037367">
      <w:pPr>
        <w:pStyle w:val="Akapitzlist"/>
        <w:numPr>
          <w:ilvl w:val="0"/>
          <w:numId w:val="4"/>
        </w:numPr>
        <w:rPr>
          <w:rFonts w:cstheme="minorHAnsi"/>
        </w:rPr>
      </w:pPr>
      <w:r w:rsidRPr="00037367">
        <w:rPr>
          <w:rFonts w:cstheme="minorHAnsi"/>
        </w:rPr>
        <w:t>Nienaganna opinia</w:t>
      </w:r>
      <w:r w:rsidR="009C5F2B">
        <w:rPr>
          <w:rFonts w:cstheme="minorHAnsi"/>
        </w:rPr>
        <w:t>;</w:t>
      </w:r>
    </w:p>
    <w:p w14:paraId="0AFE57B0" w14:textId="0D619906" w:rsidR="002B3689" w:rsidRDefault="002B3689" w:rsidP="002B3689"/>
    <w:p w14:paraId="74383B17" w14:textId="2C3FDF3D" w:rsidR="00037367" w:rsidRDefault="00037367" w:rsidP="002B3689"/>
    <w:p w14:paraId="2963E0A2" w14:textId="77777777" w:rsidR="00037367" w:rsidRDefault="00037367" w:rsidP="002B3689"/>
    <w:p w14:paraId="073186AC" w14:textId="504630B7" w:rsidR="002B3689" w:rsidRPr="002B3689" w:rsidRDefault="002B3689" w:rsidP="002B3689">
      <w:pPr>
        <w:rPr>
          <w:b/>
        </w:rPr>
      </w:pPr>
      <w:r w:rsidRPr="002B3689">
        <w:rPr>
          <w:b/>
        </w:rPr>
        <w:t>ZAKRES OBOWIĄZKÓW:</w:t>
      </w:r>
    </w:p>
    <w:p w14:paraId="53A7A464" w14:textId="39FE0F54" w:rsidR="00B40D1F" w:rsidRPr="00B40D1F" w:rsidRDefault="00B40D1F" w:rsidP="00B40D1F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cstheme="minorHAnsi"/>
        </w:rPr>
      </w:pPr>
      <w:r w:rsidRPr="00B40D1F">
        <w:rPr>
          <w:rFonts w:cstheme="minorHAnsi"/>
        </w:rPr>
        <w:t xml:space="preserve">prowadzenie rachunkowości jednostki </w:t>
      </w:r>
      <w:r w:rsidR="006E5BC9">
        <w:rPr>
          <w:rFonts w:cstheme="minorHAnsi"/>
        </w:rPr>
        <w:t>budżetowej</w:t>
      </w:r>
      <w:r w:rsidR="009C5F2B">
        <w:rPr>
          <w:rFonts w:cstheme="minorHAnsi"/>
        </w:rPr>
        <w:t>,</w:t>
      </w:r>
    </w:p>
    <w:p w14:paraId="615A7ED8" w14:textId="629EEA65" w:rsidR="00B40D1F" w:rsidRPr="00E36E3E" w:rsidRDefault="00B40D1F" w:rsidP="00B40D1F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cstheme="minorHAnsi"/>
        </w:rPr>
      </w:pPr>
      <w:r w:rsidRPr="00E36E3E">
        <w:rPr>
          <w:rFonts w:cstheme="minorHAnsi"/>
        </w:rPr>
        <w:t>wykonywanie dyspozycji środkami pieniężnymi</w:t>
      </w:r>
      <w:r w:rsidR="007E7763" w:rsidRPr="00E36E3E">
        <w:rPr>
          <w:rFonts w:cstheme="minorHAnsi"/>
        </w:rPr>
        <w:t>, w tym obsługa konta bankowego</w:t>
      </w:r>
      <w:r w:rsidR="009C5F2B">
        <w:rPr>
          <w:rFonts w:cstheme="minorHAnsi"/>
        </w:rPr>
        <w:t>,</w:t>
      </w:r>
    </w:p>
    <w:p w14:paraId="10CB009B" w14:textId="05931F94" w:rsidR="00B40D1F" w:rsidRPr="00E36E3E" w:rsidRDefault="00B40D1F" w:rsidP="007E7763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cstheme="minorHAnsi"/>
        </w:rPr>
      </w:pPr>
      <w:r w:rsidRPr="00E36E3E">
        <w:rPr>
          <w:rFonts w:cstheme="minorHAnsi"/>
        </w:rPr>
        <w:t>dokonywanie wstępnej kontroli zgodności operacji gospodarczej i finansowej z planem finansowym</w:t>
      </w:r>
      <w:r w:rsidR="007E7763" w:rsidRPr="00E36E3E">
        <w:rPr>
          <w:rFonts w:cstheme="minorHAnsi"/>
        </w:rPr>
        <w:t xml:space="preserve">,  </w:t>
      </w:r>
      <w:r w:rsidR="00832F23" w:rsidRPr="00E36E3E">
        <w:rPr>
          <w:rFonts w:cstheme="minorHAnsi"/>
        </w:rPr>
        <w:t>zaangażowania wydatków,</w:t>
      </w:r>
      <w:r w:rsidR="007E7763" w:rsidRPr="00E36E3E">
        <w:rPr>
          <w:rFonts w:cstheme="minorHAnsi"/>
        </w:rPr>
        <w:t xml:space="preserve"> </w:t>
      </w:r>
      <w:r w:rsidR="00832F23" w:rsidRPr="00E36E3E">
        <w:rPr>
          <w:rFonts w:cstheme="minorHAnsi"/>
        </w:rPr>
        <w:t>zagrożeń przekroczenia lub niewykonania plan</w:t>
      </w:r>
      <w:r w:rsidR="007E7763" w:rsidRPr="00E36E3E">
        <w:rPr>
          <w:rFonts w:cstheme="minorHAnsi"/>
        </w:rPr>
        <w:t>u</w:t>
      </w:r>
      <w:r w:rsidR="009C5F2B">
        <w:rPr>
          <w:rFonts w:cstheme="minorHAnsi"/>
        </w:rPr>
        <w:t>,</w:t>
      </w:r>
      <w:r w:rsidRPr="00E36E3E">
        <w:rPr>
          <w:rFonts w:cstheme="minorHAnsi"/>
        </w:rPr>
        <w:t xml:space="preserve"> </w:t>
      </w:r>
    </w:p>
    <w:p w14:paraId="58FFFE41" w14:textId="11D79533" w:rsidR="00B40D1F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>pracowanie projektu rocznego planu finansowego</w:t>
      </w:r>
      <w:r>
        <w:rPr>
          <w:rFonts w:cstheme="minorHAnsi"/>
        </w:rPr>
        <w:t>,</w:t>
      </w:r>
    </w:p>
    <w:p w14:paraId="6FC9E012" w14:textId="745BFA9C" w:rsidR="00B40D1F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B40D1F" w:rsidRPr="00E36E3E">
        <w:rPr>
          <w:rFonts w:cstheme="minorHAnsi"/>
        </w:rPr>
        <w:t>apewnienie pod względem finansowym prawidłowości umów zawieranych przez  jednostkę</w:t>
      </w:r>
      <w:r>
        <w:rPr>
          <w:rFonts w:cstheme="minorHAnsi"/>
        </w:rPr>
        <w:t>,</w:t>
      </w:r>
    </w:p>
    <w:p w14:paraId="2EA6184A" w14:textId="385A0363" w:rsidR="00B40D1F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>rganizacja i kierowanie działem księgowości w szkole</w:t>
      </w:r>
      <w:r>
        <w:rPr>
          <w:rFonts w:cstheme="minorHAnsi"/>
        </w:rPr>
        <w:t>,</w:t>
      </w:r>
    </w:p>
    <w:p w14:paraId="34FE8B33" w14:textId="0E384C56" w:rsidR="00B40D1F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B40D1F" w:rsidRPr="00E36E3E">
        <w:rPr>
          <w:rFonts w:cstheme="minorHAnsi"/>
        </w:rPr>
        <w:t>rowadzenie całości spraw związanych z rachunkowością , zobowiązaniami podatkowymi, ubezpieczeniami i płacami</w:t>
      </w:r>
      <w:r>
        <w:rPr>
          <w:rFonts w:cstheme="minorHAnsi"/>
        </w:rPr>
        <w:t>,</w:t>
      </w:r>
    </w:p>
    <w:p w14:paraId="242F05D6" w14:textId="546CBE1D" w:rsidR="00B40D1F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>pracowanie zakładowego planu kont wraz z zasadami rachunkowości oraz przedłożenia go do zatwierdzenia</w:t>
      </w:r>
      <w:r>
        <w:rPr>
          <w:rFonts w:cstheme="minorHAnsi"/>
        </w:rPr>
        <w:t>,</w:t>
      </w:r>
    </w:p>
    <w:p w14:paraId="3AFFA235" w14:textId="31124B4D" w:rsidR="00B40D1F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B40D1F" w:rsidRPr="00E36E3E">
        <w:rPr>
          <w:rFonts w:cstheme="minorHAnsi"/>
        </w:rPr>
        <w:t>rowadzenie ksiąg rachunkowych</w:t>
      </w:r>
      <w:r>
        <w:rPr>
          <w:rFonts w:cstheme="minorHAnsi"/>
        </w:rPr>
        <w:t>,</w:t>
      </w:r>
    </w:p>
    <w:p w14:paraId="7BFE9F52" w14:textId="481EBAA8" w:rsidR="00B40D1F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B40D1F" w:rsidRPr="00E36E3E">
        <w:rPr>
          <w:rFonts w:cstheme="minorHAnsi"/>
        </w:rPr>
        <w:t>ycena aktywów i pasywów</w:t>
      </w:r>
      <w:r>
        <w:rPr>
          <w:rFonts w:cstheme="minorHAnsi"/>
        </w:rPr>
        <w:t>,</w:t>
      </w:r>
    </w:p>
    <w:p w14:paraId="4F453253" w14:textId="55036321" w:rsidR="00B6360C" w:rsidRPr="00E36E3E" w:rsidRDefault="009C5F2B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B6360C" w:rsidRPr="00E36E3E">
        <w:rPr>
          <w:rFonts w:cstheme="minorHAnsi"/>
        </w:rPr>
        <w:t xml:space="preserve">stalanie </w:t>
      </w:r>
      <w:proofErr w:type="spellStart"/>
      <w:r w:rsidR="00B6360C" w:rsidRPr="00E36E3E">
        <w:rPr>
          <w:rFonts w:cstheme="minorHAnsi"/>
        </w:rPr>
        <w:t>prewspółczynnika</w:t>
      </w:r>
      <w:proofErr w:type="spellEnd"/>
      <w:r w:rsidR="00B6360C" w:rsidRPr="00E36E3E">
        <w:rPr>
          <w:rFonts w:cstheme="minorHAnsi"/>
        </w:rPr>
        <w:t xml:space="preserve"> VAT</w:t>
      </w:r>
      <w:r>
        <w:rPr>
          <w:rFonts w:cstheme="minorHAnsi"/>
        </w:rPr>
        <w:t>,</w:t>
      </w:r>
    </w:p>
    <w:p w14:paraId="72330559" w14:textId="2AB7B722" w:rsidR="00B40D1F" w:rsidRPr="00E36E3E" w:rsidRDefault="00597EA6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B40D1F" w:rsidRPr="00E36E3E">
        <w:rPr>
          <w:rFonts w:cstheme="minorHAnsi"/>
        </w:rPr>
        <w:t>adzór nad przestrzeganiem instrukcji obiegu kontroli dokumentów, kasowej i inwentaryzacji</w:t>
      </w:r>
      <w:r>
        <w:rPr>
          <w:rFonts w:cstheme="minorHAnsi"/>
        </w:rPr>
        <w:t>,</w:t>
      </w:r>
    </w:p>
    <w:p w14:paraId="2A610B37" w14:textId="42F8A250" w:rsidR="00B40D1F" w:rsidRPr="00E36E3E" w:rsidRDefault="00597EA6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>pracowanie i przedłożenie do zatwierdzenia rocznego planu amortyzacji składników majątku trwałego oraz inwentaryzacji majątku</w:t>
      </w:r>
      <w:r>
        <w:rPr>
          <w:rFonts w:cstheme="minorHAnsi"/>
        </w:rPr>
        <w:t>,</w:t>
      </w:r>
    </w:p>
    <w:p w14:paraId="67F7F566" w14:textId="77777777" w:rsidR="00B40D1F" w:rsidRPr="00E36E3E" w:rsidRDefault="00B40D1F" w:rsidP="00B40D1F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36E3E">
        <w:rPr>
          <w:rFonts w:cstheme="minorHAnsi"/>
        </w:rPr>
        <w:t>Sporządzanie i przedłożenie do zatwierdzenia raportów dotyczących:</w:t>
      </w:r>
    </w:p>
    <w:p w14:paraId="2E8E41A4" w14:textId="1651DF8D" w:rsidR="00B40D1F" w:rsidRPr="00E36E3E" w:rsidRDefault="00B40D1F" w:rsidP="00B40D1F">
      <w:pPr>
        <w:tabs>
          <w:tab w:val="num" w:pos="1908"/>
        </w:tabs>
        <w:spacing w:after="0" w:line="240" w:lineRule="auto"/>
        <w:ind w:left="1908"/>
        <w:rPr>
          <w:rFonts w:cstheme="minorHAnsi"/>
        </w:rPr>
      </w:pPr>
      <w:r w:rsidRPr="00E36E3E">
        <w:rPr>
          <w:rFonts w:cstheme="minorHAnsi"/>
        </w:rPr>
        <w:t>- stanu środków pieniężnych – co miesiąc</w:t>
      </w:r>
    </w:p>
    <w:p w14:paraId="22790686" w14:textId="552AFBD2" w:rsidR="00B40D1F" w:rsidRPr="00E36E3E" w:rsidRDefault="00B40D1F" w:rsidP="00B40D1F">
      <w:pPr>
        <w:tabs>
          <w:tab w:val="num" w:pos="1908"/>
        </w:tabs>
        <w:spacing w:after="0" w:line="240" w:lineRule="auto"/>
        <w:ind w:left="1908"/>
        <w:rPr>
          <w:rFonts w:cstheme="minorHAnsi"/>
        </w:rPr>
      </w:pPr>
      <w:r w:rsidRPr="00E36E3E">
        <w:rPr>
          <w:rFonts w:cstheme="minorHAnsi"/>
        </w:rPr>
        <w:t>- stanu należności i zobowiązań.</w:t>
      </w:r>
    </w:p>
    <w:p w14:paraId="17FC0345" w14:textId="265FD8DE" w:rsidR="00B40D1F" w:rsidRPr="00E36E3E" w:rsidRDefault="00597EA6" w:rsidP="00B40D1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B40D1F" w:rsidRPr="00E36E3E">
        <w:rPr>
          <w:rFonts w:cstheme="minorHAnsi"/>
        </w:rPr>
        <w:t>prawowanie kontroli finansowo- prawnej, merytorycznej i rachunkowej wszystkich dowodów księgowych oraz innych dokumentów powodujących skutki finansowe.</w:t>
      </w:r>
    </w:p>
    <w:p w14:paraId="3A163792" w14:textId="55DBF5FE" w:rsidR="00B40D1F" w:rsidRPr="00E36E3E" w:rsidRDefault="00597EA6" w:rsidP="00B40D1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B40D1F" w:rsidRPr="00E36E3E">
        <w:rPr>
          <w:rFonts w:cstheme="minorHAnsi"/>
        </w:rPr>
        <w:t>ontrola dowodów księgowych i ich dekretacji potwierdzona własnoręcznym podpisem</w:t>
      </w:r>
      <w:r>
        <w:rPr>
          <w:rFonts w:cstheme="minorHAnsi"/>
        </w:rPr>
        <w:t>,</w:t>
      </w:r>
    </w:p>
    <w:p w14:paraId="015EBD26" w14:textId="736B6630" w:rsidR="00B40D1F" w:rsidRPr="00E36E3E" w:rsidRDefault="00597EA6" w:rsidP="00B40D1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>rganizacja i nadzór przebiegu inwentaryzacji składników majątku oraz sprawdzenie rozliczeń poinwentaryzacyjnych</w:t>
      </w:r>
      <w:r>
        <w:rPr>
          <w:rFonts w:cstheme="minorHAnsi"/>
        </w:rPr>
        <w:t>,</w:t>
      </w:r>
    </w:p>
    <w:p w14:paraId="2A8B1DDE" w14:textId="2CDAA12C" w:rsidR="00B40D1F" w:rsidRPr="00E36E3E" w:rsidRDefault="00597EA6" w:rsidP="00B40D1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>sobista kontrola nad terminową regulacją zobowiązań publicznych (podatkowych, ubezpieczeniowych)</w:t>
      </w:r>
      <w:r>
        <w:rPr>
          <w:rFonts w:cstheme="minorHAnsi"/>
        </w:rPr>
        <w:t>,</w:t>
      </w:r>
    </w:p>
    <w:p w14:paraId="360596EE" w14:textId="0038075E" w:rsidR="00B40D1F" w:rsidRPr="00E36E3E" w:rsidRDefault="00597EA6" w:rsidP="00B40D1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>rganizacja i nadzór prowadzenia ewidencji księgowej techniką komputerową</w:t>
      </w:r>
      <w:r>
        <w:rPr>
          <w:rFonts w:cstheme="minorHAnsi"/>
        </w:rPr>
        <w:t>,</w:t>
      </w:r>
    </w:p>
    <w:p w14:paraId="231F295F" w14:textId="3167E617" w:rsidR="00B40D1F" w:rsidRPr="00B40D1F" w:rsidRDefault="00597EA6" w:rsidP="00B40D1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B40D1F" w:rsidRPr="00E36E3E">
        <w:rPr>
          <w:rFonts w:cstheme="minorHAnsi"/>
        </w:rPr>
        <w:t xml:space="preserve">rganizacja i nadzór rachuby płac z pełną dokumentacją i ewidencją dla celów </w:t>
      </w:r>
      <w:r w:rsidR="00B40D1F" w:rsidRPr="00B40D1F">
        <w:rPr>
          <w:rFonts w:cstheme="minorHAnsi"/>
        </w:rPr>
        <w:t>kosztowych, podatkowych i ubezpieczeń społecznych</w:t>
      </w:r>
      <w:r>
        <w:rPr>
          <w:rFonts w:cstheme="minorHAnsi"/>
        </w:rPr>
        <w:t>,</w:t>
      </w:r>
    </w:p>
    <w:p w14:paraId="7D82DA61" w14:textId="1A8DCEE0" w:rsidR="00B40D1F" w:rsidRPr="00B40D1F" w:rsidRDefault="00597EA6" w:rsidP="00B40D1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B40D1F" w:rsidRPr="00B40D1F">
        <w:rPr>
          <w:rFonts w:cstheme="minorHAnsi"/>
        </w:rPr>
        <w:t>apewnienie terminowej wypłaty należnych wynagrodzeń dla pracowników szkoły i osób zatrudnionych na umowy cywilnoprawne</w:t>
      </w:r>
      <w:r>
        <w:rPr>
          <w:rFonts w:cstheme="minorHAnsi"/>
        </w:rPr>
        <w:t>,</w:t>
      </w:r>
    </w:p>
    <w:p w14:paraId="2000B646" w14:textId="52212F0E" w:rsidR="00B40D1F" w:rsidRPr="00B40D1F" w:rsidRDefault="00597EA6" w:rsidP="00B40D1F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B40D1F" w:rsidRPr="00B40D1F">
        <w:rPr>
          <w:rFonts w:cstheme="minorHAnsi"/>
        </w:rPr>
        <w:t>porządzanie bilansu, rachunku zysków i strat oraz informacji dodatkowej</w:t>
      </w:r>
      <w:r>
        <w:rPr>
          <w:rFonts w:cstheme="minorHAnsi"/>
        </w:rPr>
        <w:t>,</w:t>
      </w:r>
    </w:p>
    <w:p w14:paraId="565D58CC" w14:textId="62CAEC37" w:rsidR="00B40D1F" w:rsidRPr="00B40D1F" w:rsidRDefault="00597EA6" w:rsidP="00B40D1F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B40D1F" w:rsidRPr="00B40D1F">
        <w:rPr>
          <w:rFonts w:cstheme="minorHAnsi"/>
        </w:rPr>
        <w:t xml:space="preserve">rzygotowywanie </w:t>
      </w:r>
      <w:r w:rsidR="007E7763">
        <w:rPr>
          <w:rFonts w:cstheme="minorHAnsi"/>
        </w:rPr>
        <w:t xml:space="preserve">i wprowadzanie </w:t>
      </w:r>
      <w:r w:rsidR="00B40D1F" w:rsidRPr="00B40D1F">
        <w:rPr>
          <w:rFonts w:cstheme="minorHAnsi"/>
        </w:rPr>
        <w:t xml:space="preserve">danych </w:t>
      </w:r>
      <w:r w:rsidR="007E7763">
        <w:rPr>
          <w:rFonts w:cstheme="minorHAnsi"/>
        </w:rPr>
        <w:t xml:space="preserve">kwartalnych </w:t>
      </w:r>
      <w:r w:rsidR="00B40D1F" w:rsidRPr="00B40D1F">
        <w:rPr>
          <w:rFonts w:cstheme="minorHAnsi"/>
        </w:rPr>
        <w:t>do SIO</w:t>
      </w:r>
      <w:r>
        <w:rPr>
          <w:rFonts w:cstheme="minorHAnsi"/>
        </w:rPr>
        <w:t>,</w:t>
      </w:r>
    </w:p>
    <w:p w14:paraId="56245AE2" w14:textId="74D5462F" w:rsidR="00B40D1F" w:rsidRDefault="00597EA6" w:rsidP="00B40D1F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B40D1F" w:rsidRPr="00B40D1F">
        <w:rPr>
          <w:rFonts w:cstheme="minorHAnsi"/>
        </w:rPr>
        <w:t>porządzanie sprawozdań do PEFRON-u</w:t>
      </w:r>
      <w:r>
        <w:rPr>
          <w:rFonts w:cstheme="minorHAnsi"/>
        </w:rPr>
        <w:t>,</w:t>
      </w:r>
    </w:p>
    <w:p w14:paraId="72188C3E" w14:textId="121DDD5C" w:rsidR="007E7763" w:rsidRDefault="00597EA6" w:rsidP="00B40D1F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7E7763">
        <w:rPr>
          <w:rFonts w:cstheme="minorHAnsi"/>
        </w:rPr>
        <w:t>rowadzenie i rozliczanie Zakładowego Funduszu Świadczeń Socjalnych</w:t>
      </w:r>
      <w:r>
        <w:rPr>
          <w:rFonts w:cstheme="minorHAnsi"/>
        </w:rPr>
        <w:t>,</w:t>
      </w:r>
    </w:p>
    <w:p w14:paraId="6835DD27" w14:textId="455437CE" w:rsidR="007E7763" w:rsidRDefault="00597EA6" w:rsidP="00B40D1F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</w:t>
      </w:r>
      <w:r w:rsidR="007E7763">
        <w:rPr>
          <w:rFonts w:cstheme="minorHAnsi"/>
        </w:rPr>
        <w:t>romadzenia i przechowywanie dowodów księgowych w sposób zabezpieczający je przed niedozwolonymi zmianami, nieupoważnionym rozpowszechnianiem, uszkodzeniem lub zniszczeniem</w:t>
      </w:r>
      <w:r>
        <w:rPr>
          <w:rFonts w:cstheme="minorHAnsi"/>
        </w:rPr>
        <w:t>,</w:t>
      </w:r>
    </w:p>
    <w:p w14:paraId="5893535F" w14:textId="3ECEA460" w:rsidR="00B6360C" w:rsidRDefault="00597EA6" w:rsidP="00B40D1F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B6360C">
        <w:rPr>
          <w:rFonts w:cstheme="minorHAnsi"/>
        </w:rPr>
        <w:t>rzestrzeganie przepisów o ochronie danych osobowych</w:t>
      </w:r>
      <w:r>
        <w:rPr>
          <w:rFonts w:cstheme="minorHAnsi"/>
        </w:rPr>
        <w:t>,</w:t>
      </w:r>
    </w:p>
    <w:p w14:paraId="74A6DB63" w14:textId="374570D0" w:rsidR="00B6360C" w:rsidRDefault="00597EA6" w:rsidP="00B40D1F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B6360C">
        <w:rPr>
          <w:rFonts w:cstheme="minorHAnsi"/>
        </w:rPr>
        <w:t>ykonywanie innych nie wymienionych wyżej zadań, które z mocy prawa lub przepisów wewnętrznych, wydanych przed dyrektora jednostki, należą do kompetencji głównego księgowego.</w:t>
      </w:r>
    </w:p>
    <w:p w14:paraId="1291A78B" w14:textId="77777777" w:rsidR="002C1FC7" w:rsidRDefault="002C1FC7" w:rsidP="002C1FC7">
      <w:pPr>
        <w:spacing w:after="0" w:line="240" w:lineRule="auto"/>
        <w:rPr>
          <w:rFonts w:cstheme="minorHAnsi"/>
        </w:rPr>
      </w:pPr>
    </w:p>
    <w:p w14:paraId="5C501838" w14:textId="07BE0EEA" w:rsidR="00B6360C" w:rsidRDefault="00B6360C" w:rsidP="00B6360C">
      <w:pPr>
        <w:spacing w:after="0" w:line="240" w:lineRule="auto"/>
        <w:rPr>
          <w:rFonts w:cstheme="minorHAnsi"/>
        </w:rPr>
      </w:pPr>
    </w:p>
    <w:p w14:paraId="214ED012" w14:textId="505DFB69" w:rsidR="00B6360C" w:rsidRDefault="002C1FC7" w:rsidP="00B6360C">
      <w:pPr>
        <w:spacing w:after="0" w:line="240" w:lineRule="auto"/>
        <w:rPr>
          <w:rFonts w:cstheme="minorHAnsi"/>
          <w:b/>
        </w:rPr>
      </w:pPr>
      <w:r w:rsidRPr="002C1FC7">
        <w:rPr>
          <w:rFonts w:cstheme="minorHAnsi"/>
          <w:b/>
        </w:rPr>
        <w:lastRenderedPageBreak/>
        <w:t>WYMAGANE DOKUMENTY:</w:t>
      </w:r>
    </w:p>
    <w:p w14:paraId="4082C1E9" w14:textId="77777777" w:rsidR="002C1FC7" w:rsidRDefault="002C1FC7" w:rsidP="00B6360C">
      <w:pPr>
        <w:spacing w:after="0" w:line="240" w:lineRule="auto"/>
        <w:rPr>
          <w:rFonts w:cstheme="minorHAnsi"/>
          <w:b/>
        </w:rPr>
      </w:pPr>
    </w:p>
    <w:p w14:paraId="286A111A" w14:textId="76C2C5DB" w:rsidR="002C1FC7" w:rsidRPr="002C1FC7" w:rsidRDefault="002C1FC7" w:rsidP="002C1FC7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</w:rPr>
        <w:t>List motywacyjny</w:t>
      </w:r>
    </w:p>
    <w:p w14:paraId="292D5EA4" w14:textId="41A31E8E" w:rsidR="002C1FC7" w:rsidRPr="002C1FC7" w:rsidRDefault="002C1FC7" w:rsidP="002C1FC7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</w:rPr>
        <w:t>CV z dokładnym opisem przebiegu pracy zawodowej</w:t>
      </w:r>
    </w:p>
    <w:p w14:paraId="29D807BA" w14:textId="125A8206" w:rsidR="002C1FC7" w:rsidRPr="002C1FC7" w:rsidRDefault="002C1FC7" w:rsidP="002C1FC7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</w:rPr>
        <w:t>Kwestionariusz osobowy</w:t>
      </w:r>
    </w:p>
    <w:p w14:paraId="353AC98B" w14:textId="18E0DECE" w:rsidR="002C1FC7" w:rsidRPr="002C1FC7" w:rsidRDefault="002C1FC7" w:rsidP="002C1FC7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</w:rPr>
        <w:t>Kopie dokumentów potwierdzających wykształcenie i kwalifikacje</w:t>
      </w:r>
    </w:p>
    <w:p w14:paraId="05D03192" w14:textId="307B514C" w:rsidR="002C1FC7" w:rsidRPr="002C1FC7" w:rsidRDefault="002C1FC7" w:rsidP="002C1FC7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</w:rPr>
        <w:t>Oświadczenia o spełnianiu wymagań formalnych (obywatelstwo, niekaralność, pełna zdolność do czynności prawnych)</w:t>
      </w:r>
    </w:p>
    <w:p w14:paraId="05EA93AD" w14:textId="3F162A35" w:rsidR="002C1FC7" w:rsidRPr="002C1FC7" w:rsidRDefault="002C1FC7" w:rsidP="002C1FC7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ascii="Segoe UI" w:hAnsi="Segoe UI" w:cs="Segoe UI"/>
        </w:rPr>
        <w:t>Zgoda na przetwarzanie danych osobowych do celów rekrutacji</w:t>
      </w:r>
    </w:p>
    <w:p w14:paraId="1616064E" w14:textId="65FCAB23" w:rsidR="002C1FC7" w:rsidRDefault="002C1FC7" w:rsidP="002C1FC7">
      <w:pPr>
        <w:spacing w:after="0" w:line="240" w:lineRule="auto"/>
        <w:rPr>
          <w:rFonts w:cstheme="minorHAnsi"/>
        </w:rPr>
      </w:pPr>
    </w:p>
    <w:p w14:paraId="293E3E86" w14:textId="53F1683B" w:rsidR="002C1FC7" w:rsidRDefault="002C1FC7" w:rsidP="002C1FC7">
      <w:pPr>
        <w:spacing w:after="0" w:line="240" w:lineRule="auto"/>
        <w:rPr>
          <w:rFonts w:cstheme="minorHAnsi"/>
        </w:rPr>
      </w:pPr>
    </w:p>
    <w:p w14:paraId="6F387932" w14:textId="648E643B" w:rsidR="002C1FC7" w:rsidRDefault="002C1FC7" w:rsidP="002C1FC7">
      <w:pPr>
        <w:spacing w:after="0" w:line="240" w:lineRule="auto"/>
        <w:rPr>
          <w:rFonts w:cstheme="minorHAnsi"/>
        </w:rPr>
      </w:pPr>
    </w:p>
    <w:p w14:paraId="45A80905" w14:textId="732F338E" w:rsidR="002C1FC7" w:rsidRDefault="002C1FC7" w:rsidP="002C1FC7">
      <w:pPr>
        <w:spacing w:after="0" w:line="240" w:lineRule="auto"/>
        <w:rPr>
          <w:rFonts w:cstheme="minorHAnsi"/>
        </w:rPr>
      </w:pPr>
      <w:r>
        <w:rPr>
          <w:rFonts w:cstheme="minorHAnsi"/>
        </w:rPr>
        <w:t>Kserokopie wszystkich dokumentów, składanych w ramach konkursu, powinny zostać potwierdzone własnoręcznie przez kandydata za zgodność z oryginałem.</w:t>
      </w:r>
    </w:p>
    <w:p w14:paraId="74D9CCD6" w14:textId="1B600CB0" w:rsidR="002C1FC7" w:rsidRDefault="002C1FC7" w:rsidP="002C1FC7">
      <w:pPr>
        <w:spacing w:after="0" w:line="240" w:lineRule="auto"/>
        <w:rPr>
          <w:rFonts w:cstheme="minorHAnsi"/>
        </w:rPr>
      </w:pPr>
      <w:r>
        <w:rPr>
          <w:rFonts w:cstheme="minorHAnsi"/>
        </w:rPr>
        <w:t>Zgodnie z ustawą o języku polskim (Dz.U. z 2024, poz. 1556) w przypadku przedstawienia przez kandydata dokumentów w języku obcym, należy dołączyć ich tłumaczenie na język polski dokonane przez biuro tłumaczeń lub tłumacza przysięgłego.</w:t>
      </w:r>
    </w:p>
    <w:p w14:paraId="4ED38883" w14:textId="1AE09213" w:rsidR="002C1FC7" w:rsidRDefault="002C1FC7" w:rsidP="002C1FC7">
      <w:pPr>
        <w:spacing w:after="0" w:line="240" w:lineRule="auto"/>
        <w:rPr>
          <w:rFonts w:cstheme="minorHAnsi"/>
        </w:rPr>
      </w:pPr>
    </w:p>
    <w:p w14:paraId="34509C99" w14:textId="6400BD92" w:rsidR="002C1FC7" w:rsidRDefault="002C1FC7" w:rsidP="002C1FC7">
      <w:pPr>
        <w:spacing w:after="0" w:line="240" w:lineRule="auto"/>
        <w:rPr>
          <w:rFonts w:cstheme="minorHAnsi"/>
          <w:b/>
        </w:rPr>
      </w:pPr>
      <w:r w:rsidRPr="002C1FC7">
        <w:rPr>
          <w:rFonts w:cstheme="minorHAnsi"/>
          <w:b/>
        </w:rPr>
        <w:t xml:space="preserve">TERMIN I MIEJSCE SKŁADANIA WYMAGANYCH DOKUMENTÓW: </w:t>
      </w:r>
    </w:p>
    <w:p w14:paraId="0C309671" w14:textId="33816267" w:rsidR="00687EAF" w:rsidRDefault="002C1FC7" w:rsidP="002C1FC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Wymagane dokumenty aplikacyjne </w:t>
      </w:r>
      <w:r w:rsidRPr="00761CF5">
        <w:rPr>
          <w:rFonts w:cstheme="minorHAnsi"/>
          <w:b/>
        </w:rPr>
        <w:t>należy złożyć</w:t>
      </w:r>
      <w:r w:rsidR="00761CF5" w:rsidRPr="00761CF5">
        <w:rPr>
          <w:rFonts w:cstheme="minorHAnsi"/>
          <w:b/>
        </w:rPr>
        <w:t xml:space="preserve"> do </w:t>
      </w:r>
      <w:r w:rsidR="00360B87">
        <w:rPr>
          <w:rFonts w:cstheme="minorHAnsi"/>
          <w:b/>
        </w:rPr>
        <w:t>1</w:t>
      </w:r>
      <w:r w:rsidR="00D54F52">
        <w:rPr>
          <w:rFonts w:cstheme="minorHAnsi"/>
          <w:b/>
        </w:rPr>
        <w:t>9</w:t>
      </w:r>
      <w:bookmarkStart w:id="0" w:name="_GoBack"/>
      <w:bookmarkEnd w:id="0"/>
      <w:r w:rsidR="00761CF5" w:rsidRPr="00761CF5">
        <w:rPr>
          <w:rFonts w:cstheme="minorHAnsi"/>
          <w:b/>
        </w:rPr>
        <w:t>.0</w:t>
      </w:r>
      <w:r w:rsidR="00360B87">
        <w:rPr>
          <w:rFonts w:cstheme="minorHAnsi"/>
          <w:b/>
        </w:rPr>
        <w:t>8</w:t>
      </w:r>
      <w:r w:rsidR="00761CF5" w:rsidRPr="00761CF5">
        <w:rPr>
          <w:rFonts w:cstheme="minorHAnsi"/>
          <w:b/>
        </w:rPr>
        <w:t>.2025 do godz. 1</w:t>
      </w:r>
      <w:r w:rsidR="00E3551E">
        <w:rPr>
          <w:rFonts w:cstheme="minorHAnsi"/>
          <w:b/>
        </w:rPr>
        <w:t>2</w:t>
      </w:r>
      <w:r w:rsidR="00761CF5" w:rsidRPr="00761CF5">
        <w:rPr>
          <w:rFonts w:cstheme="minorHAnsi"/>
          <w:b/>
        </w:rPr>
        <w:t>.00</w:t>
      </w:r>
      <w:r>
        <w:rPr>
          <w:rFonts w:cstheme="minorHAnsi"/>
        </w:rPr>
        <w:t xml:space="preserve"> w zamkniętej kopercie z dopiskiem: „Nabór na stanowisko GŁÓWNY KSIĘGOWY” listem poleconym lub </w:t>
      </w:r>
      <w:r w:rsidR="00687EAF">
        <w:rPr>
          <w:rFonts w:cstheme="minorHAnsi"/>
        </w:rPr>
        <w:t>osobiście w sekretariacie Zespołu Szkół Specjalnych w Świdnicy, ul. Rotmistrza Witolda Pileckiego 3 w Świdnicy.</w:t>
      </w:r>
    </w:p>
    <w:p w14:paraId="767259A8" w14:textId="73479EC0" w:rsidR="00687EAF" w:rsidRDefault="00687EAF" w:rsidP="002C1FC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Kandydaci, których oferty spełnia wymogi formalne i zakwalifikują się do II etapu rekrutacji, zostaną poinformowani pisemnie lub telefonicznie o terminie i miejscu rozmowy kwalifikacyjnej.</w:t>
      </w:r>
    </w:p>
    <w:p w14:paraId="110E08A3" w14:textId="43AE9B51" w:rsidR="002C1FC7" w:rsidRDefault="002C1FC7" w:rsidP="002C1FC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687EAF">
        <w:rPr>
          <w:rFonts w:cstheme="minorHAnsi"/>
        </w:rPr>
        <w:t>Oferty kandydatów niezakwa</w:t>
      </w:r>
      <w:r w:rsidR="00A70EEC">
        <w:rPr>
          <w:rFonts w:cstheme="minorHAnsi"/>
        </w:rPr>
        <w:t>l</w:t>
      </w:r>
      <w:r w:rsidR="00687EAF">
        <w:rPr>
          <w:rFonts w:cstheme="minorHAnsi"/>
        </w:rPr>
        <w:t xml:space="preserve">ifikowanych do II etapu </w:t>
      </w:r>
      <w:r w:rsidR="00A70EEC">
        <w:rPr>
          <w:rFonts w:cstheme="minorHAnsi"/>
        </w:rPr>
        <w:t>zostaną odesłane.</w:t>
      </w:r>
    </w:p>
    <w:p w14:paraId="1C894A2B" w14:textId="176386BE" w:rsidR="00A70EEC" w:rsidRDefault="00A70EEC" w:rsidP="002C1FC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Nabór będzie prowadzony przez komisję powołaną przez dyrektora ZSS w Świdnicy.</w:t>
      </w:r>
    </w:p>
    <w:p w14:paraId="6034EB6E" w14:textId="4AB82390" w:rsidR="00A70EEC" w:rsidRDefault="00A70EEC" w:rsidP="002C1FC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Informacja o wynikach naboru będzie umieszczona na stronie internetowej (www.niepelnosprawni.swidnica.pl) w zakład</w:t>
      </w:r>
      <w:r w:rsidR="00E3551E">
        <w:rPr>
          <w:rFonts w:cstheme="minorHAnsi"/>
        </w:rPr>
        <w:t>kach:</w:t>
      </w:r>
      <w:r>
        <w:rPr>
          <w:rFonts w:cstheme="minorHAnsi"/>
        </w:rPr>
        <w:t xml:space="preserve"> KONTAKT – NABÓR PRACOWNIKÓW</w:t>
      </w:r>
      <w:r w:rsidR="00E3551E">
        <w:rPr>
          <w:rFonts w:cstheme="minorHAnsi"/>
        </w:rPr>
        <w:t xml:space="preserve"> oraz BIP</w:t>
      </w:r>
    </w:p>
    <w:p w14:paraId="1C0F18F2" w14:textId="77777777" w:rsidR="00E36E3E" w:rsidRDefault="00A70EEC" w:rsidP="002C1FC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Dokumenty aplikacyjne kandydatów, którzy zakwalifikują się do II etapu i zostaną wskazani  w protokole </w:t>
      </w:r>
      <w:r w:rsidR="00E36E3E">
        <w:rPr>
          <w:rFonts w:cstheme="minorHAnsi"/>
        </w:rPr>
        <w:t>naboru, będą przechowywane przez okres sześciu miesięcy do celów ewentualnej dalszej rekrutacji. Po tym terminie dokumenty mogą zostać osobiście odebrane lub zostaną komisyjnie zniszczone.</w:t>
      </w:r>
    </w:p>
    <w:p w14:paraId="0E2E6ADE" w14:textId="77777777" w:rsidR="00E36E3E" w:rsidRDefault="00E36E3E" w:rsidP="00E36E3E">
      <w:pPr>
        <w:spacing w:after="0" w:line="240" w:lineRule="auto"/>
        <w:rPr>
          <w:rFonts w:cstheme="minorHAnsi"/>
        </w:rPr>
      </w:pPr>
    </w:p>
    <w:p w14:paraId="3228830F" w14:textId="55E3AB45" w:rsidR="00A70EEC" w:rsidRDefault="00E36E3E" w:rsidP="00E36E3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Administratorem danych osobowych kandydatów do pracy jest Zespół Szkół Specjalnych w Świdnicy, ul. Rotmistrza Pileckiego 3, 58-100 Świdnica – szczegółowe informacje dotyczące sposobu i zakresu przetwarzania danych oraz uprawnień przysługujących osobom, których dane są przetwarzane znajdują się  w zakładce </w:t>
      </w:r>
      <w:hyperlink r:id="rId6" w:history="1">
        <w:r w:rsidR="009C5F2B" w:rsidRPr="00133685">
          <w:rPr>
            <w:rStyle w:val="Hipercze"/>
            <w:rFonts w:cstheme="minorHAnsi"/>
          </w:rPr>
          <w:t>www.niepelnosprawni.swidnica.pl/ochrona-danych-osobowych/</w:t>
        </w:r>
      </w:hyperlink>
      <w:r>
        <w:rPr>
          <w:rFonts w:cstheme="minorHAnsi"/>
        </w:rPr>
        <w:t>.</w:t>
      </w:r>
    </w:p>
    <w:p w14:paraId="506185AD" w14:textId="429597A9" w:rsidR="00E36E3E" w:rsidRDefault="00E36E3E" w:rsidP="00E36E3E">
      <w:pPr>
        <w:spacing w:after="0" w:line="240" w:lineRule="auto"/>
        <w:rPr>
          <w:rFonts w:cstheme="minorHAnsi"/>
        </w:rPr>
      </w:pPr>
      <w:r>
        <w:rPr>
          <w:rFonts w:cstheme="minorHAnsi"/>
        </w:rPr>
        <w:t>Informacja o naborze na stanowisko głównego księgowego została zamieszczona na stronie internetowe</w:t>
      </w:r>
      <w:r w:rsidR="009C5F2B">
        <w:rPr>
          <w:rFonts w:cstheme="minorHAnsi"/>
        </w:rPr>
        <w:t>j</w:t>
      </w:r>
      <w:r>
        <w:rPr>
          <w:rFonts w:cstheme="minorHAnsi"/>
        </w:rPr>
        <w:t xml:space="preserve"> ZSS Świdnica </w:t>
      </w:r>
      <w:r w:rsidR="00A265C8">
        <w:rPr>
          <w:rFonts w:cstheme="minorHAnsi"/>
        </w:rPr>
        <w:t>(</w:t>
      </w:r>
      <w:hyperlink r:id="rId7" w:history="1">
        <w:r w:rsidR="00A265C8" w:rsidRPr="00133685">
          <w:rPr>
            <w:rStyle w:val="Hipercze"/>
            <w:rFonts w:cstheme="minorHAnsi"/>
          </w:rPr>
          <w:t>www.niepelnosprawni.swidnica.pl</w:t>
        </w:r>
      </w:hyperlink>
      <w:r w:rsidR="00A265C8">
        <w:rPr>
          <w:rFonts w:cstheme="minorHAnsi"/>
        </w:rPr>
        <w:t xml:space="preserve">) </w:t>
      </w:r>
      <w:r>
        <w:rPr>
          <w:rFonts w:cstheme="minorHAnsi"/>
        </w:rPr>
        <w:t>w zakładce Nabór pracowników</w:t>
      </w:r>
      <w:r w:rsidR="00BA21EB">
        <w:rPr>
          <w:rFonts w:cstheme="minorHAnsi"/>
        </w:rPr>
        <w:t xml:space="preserve"> oraz w BIP ZSS w Świdnicy w zakładce Konkursy.</w:t>
      </w:r>
    </w:p>
    <w:p w14:paraId="35B7B791" w14:textId="0A76F1CB" w:rsidR="00A265C8" w:rsidRPr="00E36E3E" w:rsidRDefault="00A265C8" w:rsidP="00E36E3E">
      <w:pPr>
        <w:spacing w:after="0" w:line="240" w:lineRule="auto"/>
        <w:rPr>
          <w:rFonts w:cstheme="minorHAnsi"/>
        </w:rPr>
      </w:pPr>
      <w:r>
        <w:rPr>
          <w:rFonts w:cstheme="minorHAnsi"/>
        </w:rPr>
        <w:t>Dodatkowe informacje można uzyskać pod numerem telefonu 74/6379131.</w:t>
      </w:r>
    </w:p>
    <w:p w14:paraId="346CA7A9" w14:textId="4768D04B" w:rsidR="002C1FC7" w:rsidRDefault="002C1FC7" w:rsidP="00B40D1F">
      <w:pPr>
        <w:spacing w:after="0" w:line="240" w:lineRule="auto"/>
        <w:ind w:left="1068"/>
        <w:rPr>
          <w:rFonts w:cstheme="minorHAnsi"/>
        </w:rPr>
      </w:pPr>
    </w:p>
    <w:sectPr w:rsidR="002C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5C6"/>
    <w:multiLevelType w:val="multilevel"/>
    <w:tmpl w:val="4FA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E22B4"/>
    <w:multiLevelType w:val="hybridMultilevel"/>
    <w:tmpl w:val="32369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7F7"/>
    <w:multiLevelType w:val="multilevel"/>
    <w:tmpl w:val="1EC4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8F41FC"/>
    <w:multiLevelType w:val="hybridMultilevel"/>
    <w:tmpl w:val="DF64BCC0"/>
    <w:lvl w:ilvl="0" w:tplc="E2FC5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A4B0D"/>
    <w:multiLevelType w:val="hybridMultilevel"/>
    <w:tmpl w:val="F38279B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C855B3"/>
    <w:multiLevelType w:val="multilevel"/>
    <w:tmpl w:val="FB6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F93E69"/>
    <w:multiLevelType w:val="hybridMultilevel"/>
    <w:tmpl w:val="20DC0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2EA0"/>
    <w:multiLevelType w:val="hybridMultilevel"/>
    <w:tmpl w:val="CDE8C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7906"/>
    <w:multiLevelType w:val="hybridMultilevel"/>
    <w:tmpl w:val="61F44D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3198F"/>
    <w:multiLevelType w:val="hybridMultilevel"/>
    <w:tmpl w:val="86DC38B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C701A54"/>
    <w:multiLevelType w:val="multilevel"/>
    <w:tmpl w:val="65A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EC3075"/>
    <w:multiLevelType w:val="hybridMultilevel"/>
    <w:tmpl w:val="C22C8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76E33"/>
    <w:multiLevelType w:val="hybridMultilevel"/>
    <w:tmpl w:val="D7AA349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B521C49"/>
    <w:multiLevelType w:val="hybridMultilevel"/>
    <w:tmpl w:val="EEF2628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B6C1827"/>
    <w:multiLevelType w:val="hybridMultilevel"/>
    <w:tmpl w:val="6EC8787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28"/>
        </w:tabs>
        <w:ind w:left="56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48"/>
        </w:tabs>
        <w:ind w:left="6348" w:hanging="360"/>
      </w:pPr>
    </w:lvl>
  </w:abstractNum>
  <w:abstractNum w:abstractNumId="15" w15:restartNumberingAfterBreak="0">
    <w:nsid w:val="6D0A6C0B"/>
    <w:multiLevelType w:val="hybridMultilevel"/>
    <w:tmpl w:val="7B9EC57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5D36349"/>
    <w:multiLevelType w:val="hybridMultilevel"/>
    <w:tmpl w:val="5F96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9"/>
  </w:num>
  <w:num w:numId="11">
    <w:abstractNumId w:val="4"/>
  </w:num>
  <w:num w:numId="12">
    <w:abstractNumId w:val="15"/>
  </w:num>
  <w:num w:numId="13">
    <w:abstractNumId w:val="12"/>
  </w:num>
  <w:num w:numId="14">
    <w:abstractNumId w:val="1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7F"/>
    <w:rsid w:val="00037367"/>
    <w:rsid w:val="002B3689"/>
    <w:rsid w:val="002C1FC7"/>
    <w:rsid w:val="00360B87"/>
    <w:rsid w:val="00597EA6"/>
    <w:rsid w:val="00687EAF"/>
    <w:rsid w:val="006E5BC9"/>
    <w:rsid w:val="00723E0B"/>
    <w:rsid w:val="00761CF5"/>
    <w:rsid w:val="007E7763"/>
    <w:rsid w:val="00832F23"/>
    <w:rsid w:val="009C5F2B"/>
    <w:rsid w:val="009D2CE6"/>
    <w:rsid w:val="00A265C8"/>
    <w:rsid w:val="00A70EEC"/>
    <w:rsid w:val="00B40D1F"/>
    <w:rsid w:val="00B40E7F"/>
    <w:rsid w:val="00B6360C"/>
    <w:rsid w:val="00BA21EB"/>
    <w:rsid w:val="00D54F52"/>
    <w:rsid w:val="00D8723B"/>
    <w:rsid w:val="00E3551E"/>
    <w:rsid w:val="00E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6BCC"/>
  <w15:chartTrackingRefBased/>
  <w15:docId w15:val="{E1659B06-8A2F-41A3-9758-5A9ECA71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y-0">
    <w:name w:val="my-0"/>
    <w:basedOn w:val="Normalny"/>
    <w:rsid w:val="002B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6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E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epelnosprawni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epelnosprawni.swidnica.pl/ochrona-danych-osobowy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2A3D-8046-4086-B9AC-B2DECD1D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Kunas</dc:creator>
  <cp:keywords/>
  <dc:description/>
  <cp:lastModifiedBy>Róża Kunas</cp:lastModifiedBy>
  <cp:revision>10</cp:revision>
  <dcterms:created xsi:type="dcterms:W3CDTF">2025-07-03T08:28:00Z</dcterms:created>
  <dcterms:modified xsi:type="dcterms:W3CDTF">2025-08-05T12:41:00Z</dcterms:modified>
</cp:coreProperties>
</file>